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94694" w14:textId="77777777" w:rsidR="00503C64" w:rsidRPr="00E40F63" w:rsidRDefault="004B2F0D" w:rsidP="00503C64">
      <w:pPr>
        <w:spacing w:after="0" w:line="240" w:lineRule="auto"/>
        <w:rPr>
          <w:sz w:val="24"/>
          <w:szCs w:val="24"/>
        </w:rPr>
      </w:pPr>
      <w:bookmarkStart w:id="0" w:name="_GoBack"/>
      <w:bookmarkEnd w:id="0"/>
      <w:r w:rsidRPr="00E40F63">
        <w:rPr>
          <w:noProof/>
          <w:sz w:val="24"/>
          <w:szCs w:val="24"/>
        </w:rPr>
        <w:drawing>
          <wp:anchor distT="0" distB="0" distL="114300" distR="114300" simplePos="0" relativeHeight="251657728" behindDoc="1" locked="0" layoutInCell="1" allowOverlap="1" wp14:anchorId="477E4DB2" wp14:editId="537789C4">
            <wp:simplePos x="0" y="0"/>
            <wp:positionH relativeFrom="column">
              <wp:posOffset>4827270</wp:posOffset>
            </wp:positionH>
            <wp:positionV relativeFrom="paragraph">
              <wp:posOffset>-76200</wp:posOffset>
            </wp:positionV>
            <wp:extent cx="1511935" cy="746760"/>
            <wp:effectExtent l="19050" t="0" r="0" b="0"/>
            <wp:wrapTight wrapText="bothSides">
              <wp:wrapPolygon edited="0">
                <wp:start x="-272" y="0"/>
                <wp:lineTo x="-272" y="20939"/>
                <wp:lineTo x="21500" y="20939"/>
                <wp:lineTo x="21500" y="0"/>
                <wp:lineTo x="-272" y="0"/>
              </wp:wrapPolygon>
            </wp:wrapTight>
            <wp:docPr id="13" name="Picture 1" descr="AFDF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F_logo_300dpi.jpg"/>
                    <pic:cNvPicPr>
                      <a:picLocks noChangeAspect="1" noChangeArrowheads="1"/>
                    </pic:cNvPicPr>
                  </pic:nvPicPr>
                  <pic:blipFill>
                    <a:blip r:embed="rId7" cstate="print"/>
                    <a:srcRect/>
                    <a:stretch>
                      <a:fillRect/>
                    </a:stretch>
                  </pic:blipFill>
                  <pic:spPr bwMode="auto">
                    <a:xfrm>
                      <a:off x="0" y="0"/>
                      <a:ext cx="1511935" cy="746760"/>
                    </a:xfrm>
                    <a:prstGeom prst="rect">
                      <a:avLst/>
                    </a:prstGeom>
                    <a:noFill/>
                  </pic:spPr>
                </pic:pic>
              </a:graphicData>
            </a:graphic>
          </wp:anchor>
        </w:drawing>
      </w:r>
      <w:r w:rsidR="00405697">
        <w:rPr>
          <w:noProof/>
          <w:sz w:val="24"/>
          <w:szCs w:val="24"/>
        </w:rPr>
        <w:t>April 25, 2018</w:t>
      </w:r>
    </w:p>
    <w:p w14:paraId="5B5551CA" w14:textId="77777777" w:rsidR="00503C64" w:rsidRPr="00E40F63" w:rsidRDefault="00503C64" w:rsidP="00503C64">
      <w:pPr>
        <w:spacing w:after="0" w:line="240" w:lineRule="auto"/>
        <w:rPr>
          <w:sz w:val="24"/>
          <w:szCs w:val="24"/>
        </w:rPr>
      </w:pPr>
    </w:p>
    <w:p w14:paraId="732F8ACC" w14:textId="7C8135C9" w:rsidR="00503C64" w:rsidRDefault="006665B9" w:rsidP="00503C64">
      <w:pPr>
        <w:spacing w:after="0" w:line="240" w:lineRule="auto"/>
        <w:rPr>
          <w:sz w:val="24"/>
          <w:szCs w:val="24"/>
        </w:rPr>
      </w:pPr>
      <w:r>
        <w:rPr>
          <w:noProof/>
          <w:sz w:val="24"/>
          <w:szCs w:val="24"/>
          <w:lang w:eastAsia="zh-TW"/>
        </w:rPr>
        <mc:AlternateContent>
          <mc:Choice Requires="wps">
            <w:drawing>
              <wp:anchor distT="0" distB="0" distL="114300" distR="114300" simplePos="0" relativeHeight="251658752" behindDoc="1" locked="0" layoutInCell="1" allowOverlap="1" wp14:anchorId="2BED17D2" wp14:editId="4BE3C81F">
                <wp:simplePos x="0" y="0"/>
                <wp:positionH relativeFrom="column">
                  <wp:posOffset>4892040</wp:posOffset>
                </wp:positionH>
                <wp:positionV relativeFrom="paragraph">
                  <wp:posOffset>149225</wp:posOffset>
                </wp:positionV>
                <wp:extent cx="1684020" cy="78911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7891145"/>
                        </a:xfrm>
                        <a:prstGeom prst="rect">
                          <a:avLst/>
                        </a:prstGeom>
                        <a:noFill/>
                        <a:ln>
                          <a:noFill/>
                        </a:ln>
                        <a:extLst>
                          <a:ext uri="{909E8E84-426E-40DD-AFC4-6F175D3DCCD1}">
                            <a14:hiddenFill xmlns:a14="http://schemas.microsoft.com/office/drawing/2010/main">
                              <a:solidFill>
                                <a:schemeClr val="bg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94A02" w14:textId="77777777" w:rsidR="00040022" w:rsidRPr="002B5199" w:rsidRDefault="00040022" w:rsidP="00040022">
                            <w:pPr>
                              <w:spacing w:after="0" w:line="240" w:lineRule="auto"/>
                              <w:rPr>
                                <w:rFonts w:eastAsia="Times New Roman" w:cstheme="minorHAnsi"/>
                                <w:b/>
                                <w:bCs/>
                                <w:sz w:val="16"/>
                                <w:szCs w:val="16"/>
                              </w:rPr>
                            </w:pPr>
                          </w:p>
                          <w:p w14:paraId="55291AD9" w14:textId="77777777" w:rsidR="007E243D" w:rsidRDefault="007E243D" w:rsidP="007E243D">
                            <w:pPr>
                              <w:spacing w:after="0" w:line="240" w:lineRule="auto"/>
                              <w:rPr>
                                <w:rFonts w:eastAsia="Times New Roman" w:cstheme="minorHAnsi"/>
                                <w:b/>
                                <w:bCs/>
                                <w:sz w:val="24"/>
                                <w:szCs w:val="24"/>
                              </w:rPr>
                            </w:pPr>
                          </w:p>
                          <w:p w14:paraId="24F7D4CB" w14:textId="77777777" w:rsidR="007E243D" w:rsidRPr="00A46B72" w:rsidRDefault="007E243D" w:rsidP="007E243D">
                            <w:pPr>
                              <w:spacing w:after="0" w:line="240" w:lineRule="auto"/>
                              <w:rPr>
                                <w:rFonts w:eastAsia="Times New Roman" w:cstheme="minorHAnsi"/>
                                <w:b/>
                                <w:bCs/>
                                <w:sz w:val="24"/>
                                <w:szCs w:val="24"/>
                              </w:rPr>
                            </w:pPr>
                            <w:r w:rsidRPr="00A46B72">
                              <w:rPr>
                                <w:rFonts w:eastAsia="Times New Roman" w:cstheme="minorHAnsi"/>
                                <w:b/>
                                <w:bCs/>
                                <w:sz w:val="24"/>
                                <w:szCs w:val="24"/>
                              </w:rPr>
                              <w:t>Board of Directors</w:t>
                            </w:r>
                          </w:p>
                          <w:p w14:paraId="52AB410B" w14:textId="77777777" w:rsidR="007E243D" w:rsidRPr="00A46B72" w:rsidRDefault="007E243D" w:rsidP="007E243D">
                            <w:pPr>
                              <w:spacing w:after="0" w:line="240" w:lineRule="auto"/>
                              <w:rPr>
                                <w:rFonts w:eastAsia="Times New Roman" w:cstheme="minorHAnsi"/>
                                <w:b/>
                                <w:bCs/>
                                <w:sz w:val="32"/>
                                <w:szCs w:val="32"/>
                              </w:rPr>
                            </w:pPr>
                          </w:p>
                          <w:p w14:paraId="0EEB1FE9" w14:textId="77777777" w:rsidR="007E243D" w:rsidRPr="00A46B72"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Jan Jacobs – President</w:t>
                            </w:r>
                            <w:r w:rsidRPr="00A46B72">
                              <w:rPr>
                                <w:rFonts w:eastAsia="Times New Roman" w:cstheme="minorHAnsi"/>
                                <w:sz w:val="18"/>
                                <w:szCs w:val="18"/>
                              </w:rPr>
                              <w:br/>
                            </w:r>
                            <w:r w:rsidR="00CD4D01" w:rsidRPr="00A46B72">
                              <w:rPr>
                                <w:sz w:val="18"/>
                                <w:szCs w:val="18"/>
                              </w:rPr>
                              <w:fldChar w:fldCharType="begin"/>
                            </w:r>
                            <w:r w:rsidRPr="00A46B72">
                              <w:rPr>
                                <w:sz w:val="18"/>
                                <w:szCs w:val="18"/>
                              </w:rPr>
                              <w:instrText>HYPERLINK "http://www.americanseafoods.com/" \t "_blank"</w:instrText>
                            </w:r>
                            <w:r w:rsidR="00CD4D01" w:rsidRPr="00A46B72">
                              <w:rPr>
                                <w:sz w:val="18"/>
                                <w:szCs w:val="18"/>
                              </w:rPr>
                              <w:fldChar w:fldCharType="separate"/>
                            </w:r>
                            <w:r>
                              <w:rPr>
                                <w:rFonts w:eastAsia="Times New Roman" w:cstheme="minorHAnsi"/>
                                <w:i/>
                                <w:color w:val="1A83A0"/>
                                <w:sz w:val="18"/>
                                <w:szCs w:val="18"/>
                              </w:rPr>
                              <w:t>Harvester, Region IV</w:t>
                            </w:r>
                          </w:p>
                          <w:p w14:paraId="6D33EA1C" w14:textId="77777777" w:rsidR="007E243D" w:rsidRPr="00A46B72" w:rsidRDefault="007E243D" w:rsidP="007E243D">
                            <w:pPr>
                              <w:spacing w:after="0" w:line="240" w:lineRule="auto"/>
                              <w:rPr>
                                <w:rFonts w:eastAsia="Times New Roman" w:cstheme="minorHAnsi"/>
                                <w:sz w:val="18"/>
                                <w:szCs w:val="18"/>
                              </w:rPr>
                            </w:pPr>
                            <w:r w:rsidRPr="00A46B72">
                              <w:rPr>
                                <w:rFonts w:eastAsia="Times New Roman" w:cstheme="minorHAnsi"/>
                                <w:i/>
                                <w:color w:val="1A83A0"/>
                                <w:sz w:val="18"/>
                                <w:szCs w:val="18"/>
                              </w:rPr>
                              <w:t>American Seafoods Company</w:t>
                            </w:r>
                            <w:r w:rsidR="00CD4D01" w:rsidRPr="00A46B72">
                              <w:rPr>
                                <w:sz w:val="18"/>
                                <w:szCs w:val="18"/>
                              </w:rPr>
                              <w:fldChar w:fldCharType="end"/>
                            </w:r>
                          </w:p>
                          <w:p w14:paraId="7BA92469" w14:textId="77777777" w:rsidR="007E243D" w:rsidRPr="00A46B72" w:rsidRDefault="007E243D" w:rsidP="007E243D">
                            <w:pPr>
                              <w:pStyle w:val="ListParagraph"/>
                              <w:spacing w:after="0" w:line="240" w:lineRule="auto"/>
                              <w:ind w:left="0"/>
                              <w:rPr>
                                <w:rFonts w:eastAsia="Times New Roman" w:cstheme="minorHAnsi"/>
                                <w:sz w:val="18"/>
                                <w:szCs w:val="18"/>
                              </w:rPr>
                            </w:pPr>
                          </w:p>
                          <w:p w14:paraId="22E6D43F" w14:textId="77777777"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Ken Simpson – Vice President</w:t>
                            </w:r>
                            <w:r w:rsidRPr="00A46B72">
                              <w:rPr>
                                <w:rFonts w:eastAsia="Times New Roman" w:cstheme="minorHAnsi"/>
                                <w:sz w:val="18"/>
                                <w:szCs w:val="18"/>
                              </w:rPr>
                              <w:br/>
                            </w:r>
                            <w:r w:rsidRPr="00A46B72">
                              <w:rPr>
                                <w:rFonts w:eastAsia="Times New Roman" w:cstheme="minorHAnsi"/>
                                <w:i/>
                                <w:color w:val="1A83A0"/>
                                <w:sz w:val="18"/>
                                <w:szCs w:val="18"/>
                              </w:rPr>
                              <w:t xml:space="preserve">Harvester, </w:t>
                            </w:r>
                            <w:r>
                              <w:rPr>
                                <w:rFonts w:eastAsia="Times New Roman" w:cstheme="minorHAnsi"/>
                                <w:i/>
                                <w:color w:val="1A83A0"/>
                                <w:sz w:val="18"/>
                                <w:szCs w:val="18"/>
                              </w:rPr>
                              <w:t>Region II</w:t>
                            </w:r>
                          </w:p>
                          <w:p w14:paraId="0C69315B" w14:textId="77777777" w:rsidR="007E243D" w:rsidRPr="00A46B72" w:rsidRDefault="007E243D" w:rsidP="007E243D">
                            <w:pPr>
                              <w:spacing w:after="0" w:line="240" w:lineRule="auto"/>
                              <w:rPr>
                                <w:rFonts w:eastAsia="Times New Roman" w:cstheme="minorHAnsi"/>
                                <w:sz w:val="18"/>
                                <w:szCs w:val="18"/>
                              </w:rPr>
                            </w:pPr>
                            <w:r w:rsidRPr="00A46B72">
                              <w:rPr>
                                <w:rFonts w:eastAsia="Times New Roman" w:cstheme="minorHAnsi"/>
                                <w:i/>
                                <w:color w:val="1A83A0"/>
                                <w:sz w:val="18"/>
                                <w:szCs w:val="18"/>
                              </w:rPr>
                              <w:t>F/V Lady Simpson</w:t>
                            </w:r>
                          </w:p>
                          <w:p w14:paraId="3A9739F0" w14:textId="77777777" w:rsidR="007E243D" w:rsidRPr="00A46B72" w:rsidRDefault="007E243D" w:rsidP="007E243D">
                            <w:pPr>
                              <w:pStyle w:val="ListParagraph"/>
                              <w:spacing w:after="0" w:line="240" w:lineRule="auto"/>
                              <w:ind w:left="0"/>
                              <w:rPr>
                                <w:rFonts w:eastAsia="Times New Roman" w:cstheme="minorHAnsi"/>
                                <w:sz w:val="18"/>
                                <w:szCs w:val="18"/>
                              </w:rPr>
                            </w:pPr>
                          </w:p>
                          <w:p w14:paraId="569689C6" w14:textId="77777777"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Trevor Sande - Treasurer</w:t>
                            </w:r>
                          </w:p>
                          <w:p w14:paraId="683045BF" w14:textId="77777777"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 xml:space="preserve">Harvester, </w:t>
                            </w:r>
                            <w:r>
                              <w:rPr>
                                <w:rFonts w:eastAsia="Times New Roman" w:cstheme="minorHAnsi"/>
                                <w:bCs/>
                                <w:i/>
                                <w:color w:val="1A83A0"/>
                                <w:sz w:val="18"/>
                                <w:szCs w:val="18"/>
                              </w:rPr>
                              <w:t>Region I</w:t>
                            </w:r>
                          </w:p>
                          <w:p w14:paraId="1EF0A1E8" w14:textId="77777777"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Marble Seafoods</w:t>
                            </w:r>
                          </w:p>
                          <w:p w14:paraId="107FFBE1" w14:textId="77777777" w:rsidR="007E243D" w:rsidRDefault="007E243D" w:rsidP="007E243D">
                            <w:pPr>
                              <w:spacing w:after="0" w:line="240" w:lineRule="auto"/>
                              <w:rPr>
                                <w:rFonts w:eastAsia="Times New Roman" w:cstheme="minorHAnsi"/>
                                <w:b/>
                                <w:bCs/>
                                <w:sz w:val="18"/>
                                <w:szCs w:val="18"/>
                              </w:rPr>
                            </w:pPr>
                          </w:p>
                          <w:p w14:paraId="18EE9BDD" w14:textId="77777777"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Mark Scheer</w:t>
                            </w:r>
                            <w:r>
                              <w:rPr>
                                <w:rFonts w:eastAsia="Times New Roman" w:cstheme="minorHAnsi"/>
                                <w:b/>
                                <w:bCs/>
                                <w:sz w:val="18"/>
                                <w:szCs w:val="18"/>
                              </w:rPr>
                              <w:t xml:space="preserve"> - Secretary</w:t>
                            </w:r>
                            <w:r w:rsidRPr="00A46B72">
                              <w:rPr>
                                <w:rFonts w:eastAsia="Times New Roman" w:cstheme="minorHAnsi"/>
                                <w:sz w:val="18"/>
                                <w:szCs w:val="18"/>
                              </w:rPr>
                              <w:br/>
                            </w:r>
                            <w:r>
                              <w:rPr>
                                <w:rFonts w:eastAsia="Times New Roman" w:cstheme="minorHAnsi"/>
                                <w:i/>
                                <w:color w:val="1A83A0"/>
                                <w:sz w:val="18"/>
                                <w:szCs w:val="18"/>
                              </w:rPr>
                              <w:t>Service Sector</w:t>
                            </w:r>
                          </w:p>
                          <w:p w14:paraId="14DE3ECF" w14:textId="77777777" w:rsidR="007E243D" w:rsidRPr="00A46B72" w:rsidRDefault="007E243D" w:rsidP="007E243D">
                            <w:pPr>
                              <w:spacing w:after="0" w:line="240" w:lineRule="auto"/>
                              <w:rPr>
                                <w:rFonts w:eastAsia="Times New Roman" w:cstheme="minorHAnsi"/>
                                <w:sz w:val="18"/>
                                <w:szCs w:val="18"/>
                              </w:rPr>
                            </w:pPr>
                            <w:r w:rsidRPr="000151E8">
                              <w:rPr>
                                <w:rFonts w:eastAsia="Times New Roman" w:cstheme="minorHAnsi"/>
                                <w:i/>
                                <w:color w:val="1A83A0"/>
                                <w:sz w:val="18"/>
                                <w:szCs w:val="18"/>
                              </w:rPr>
                              <w:t>Williams Kastner</w:t>
                            </w:r>
                          </w:p>
                          <w:p w14:paraId="2D1C56A7" w14:textId="77777777" w:rsidR="007E243D" w:rsidRPr="00A46B72" w:rsidRDefault="007E243D" w:rsidP="007E243D">
                            <w:pPr>
                              <w:spacing w:after="0" w:line="240" w:lineRule="auto"/>
                              <w:rPr>
                                <w:rFonts w:eastAsia="Times New Roman" w:cstheme="minorHAnsi"/>
                                <w:b/>
                                <w:sz w:val="18"/>
                                <w:szCs w:val="18"/>
                              </w:rPr>
                            </w:pPr>
                          </w:p>
                          <w:p w14:paraId="33351B23" w14:textId="77777777"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Al Burch</w:t>
                            </w:r>
                            <w:r w:rsidRPr="00A46B72">
                              <w:rPr>
                                <w:rFonts w:eastAsia="Times New Roman" w:cstheme="minorHAnsi"/>
                                <w:sz w:val="18"/>
                                <w:szCs w:val="18"/>
                              </w:rPr>
                              <w:br/>
                            </w:r>
                            <w:r>
                              <w:rPr>
                                <w:rFonts w:eastAsia="Times New Roman" w:cstheme="minorHAnsi"/>
                                <w:i/>
                                <w:color w:val="1A83A0"/>
                                <w:sz w:val="18"/>
                                <w:szCs w:val="18"/>
                              </w:rPr>
                              <w:t>Harvester, Region III</w:t>
                            </w:r>
                          </w:p>
                          <w:p w14:paraId="175ED8B9" w14:textId="77777777" w:rsidR="007E243D" w:rsidRPr="00A46B72" w:rsidRDefault="007E243D" w:rsidP="007E243D">
                            <w:pPr>
                              <w:spacing w:after="0" w:line="240" w:lineRule="auto"/>
                              <w:rPr>
                                <w:rFonts w:eastAsia="Times New Roman" w:cstheme="minorHAnsi"/>
                                <w:i/>
                                <w:color w:val="1A83A0"/>
                                <w:sz w:val="18"/>
                                <w:szCs w:val="18"/>
                              </w:rPr>
                            </w:pPr>
                            <w:r w:rsidRPr="00A46B72">
                              <w:rPr>
                                <w:rFonts w:eastAsia="Times New Roman" w:cstheme="minorHAnsi"/>
                                <w:i/>
                                <w:color w:val="1A83A0"/>
                                <w:sz w:val="18"/>
                                <w:szCs w:val="18"/>
                              </w:rPr>
                              <w:t>Alaska Whitefish Trawlers Association</w:t>
                            </w:r>
                          </w:p>
                          <w:p w14:paraId="2CACDDDE" w14:textId="77777777" w:rsidR="00905BB4" w:rsidRDefault="00905BB4" w:rsidP="004B7155">
                            <w:pPr>
                              <w:spacing w:after="0" w:line="240" w:lineRule="auto"/>
                              <w:rPr>
                                <w:rFonts w:eastAsia="Times New Roman" w:cstheme="minorHAnsi"/>
                                <w:sz w:val="18"/>
                                <w:szCs w:val="18"/>
                              </w:rPr>
                            </w:pPr>
                          </w:p>
                          <w:p w14:paraId="7EC84B03" w14:textId="77777777" w:rsidR="00905BB4" w:rsidRPr="004B7155" w:rsidRDefault="007E243D" w:rsidP="00905BB4">
                            <w:pPr>
                              <w:spacing w:after="0" w:line="240" w:lineRule="auto"/>
                              <w:rPr>
                                <w:rFonts w:eastAsia="Times New Roman" w:cstheme="minorHAnsi"/>
                                <w:sz w:val="18"/>
                                <w:szCs w:val="18"/>
                              </w:rPr>
                            </w:pPr>
                            <w:r w:rsidRPr="00A46B72">
                              <w:rPr>
                                <w:rFonts w:eastAsia="Times New Roman" w:cstheme="minorHAnsi"/>
                                <w:sz w:val="18"/>
                                <w:szCs w:val="18"/>
                              </w:rPr>
                              <w:t xml:space="preserve"> </w:t>
                            </w:r>
                            <w:r w:rsidR="00905BB4">
                              <w:rPr>
                                <w:rFonts w:eastAsia="Times New Roman" w:cstheme="minorHAnsi"/>
                                <w:b/>
                                <w:sz w:val="18"/>
                                <w:szCs w:val="18"/>
                              </w:rPr>
                              <w:t>Jim Denning</w:t>
                            </w:r>
                          </w:p>
                          <w:p w14:paraId="64F2A939" w14:textId="77777777" w:rsidR="00905BB4" w:rsidRDefault="00905BB4" w:rsidP="00905BB4">
                            <w:pPr>
                              <w:spacing w:after="0" w:line="240" w:lineRule="auto"/>
                              <w:rPr>
                                <w:rFonts w:eastAsia="Times New Roman" w:cstheme="minorHAnsi"/>
                                <w:i/>
                                <w:color w:val="1A83A0"/>
                                <w:sz w:val="18"/>
                                <w:szCs w:val="18"/>
                              </w:rPr>
                            </w:pPr>
                            <w:r>
                              <w:rPr>
                                <w:rFonts w:eastAsia="Times New Roman" w:cstheme="minorHAnsi"/>
                                <w:i/>
                                <w:color w:val="1A83A0"/>
                                <w:sz w:val="18"/>
                                <w:szCs w:val="18"/>
                              </w:rPr>
                              <w:t>Service Sector</w:t>
                            </w:r>
                          </w:p>
                          <w:p w14:paraId="4C52E8B7" w14:textId="77777777" w:rsidR="004B7155" w:rsidRDefault="00905BB4" w:rsidP="00905BB4">
                            <w:pPr>
                              <w:spacing w:after="0" w:line="240" w:lineRule="auto"/>
                              <w:rPr>
                                <w:rFonts w:eastAsia="Times New Roman" w:cstheme="minorHAnsi"/>
                                <w:sz w:val="18"/>
                                <w:szCs w:val="18"/>
                              </w:rPr>
                            </w:pPr>
                            <w:r>
                              <w:rPr>
                                <w:rFonts w:eastAsia="Times New Roman" w:cstheme="minorHAnsi"/>
                                <w:i/>
                                <w:color w:val="1A83A0"/>
                                <w:sz w:val="18"/>
                                <w:szCs w:val="18"/>
                              </w:rPr>
                              <w:t>AquaStar</w:t>
                            </w:r>
                          </w:p>
                          <w:p w14:paraId="23B69BBC" w14:textId="77777777" w:rsidR="00905BB4" w:rsidRDefault="00905BB4" w:rsidP="004B7155">
                            <w:pPr>
                              <w:spacing w:after="0" w:line="240" w:lineRule="auto"/>
                              <w:rPr>
                                <w:rFonts w:eastAsia="Times New Roman" w:cstheme="minorHAnsi"/>
                                <w:sz w:val="18"/>
                                <w:szCs w:val="18"/>
                              </w:rPr>
                            </w:pPr>
                          </w:p>
                          <w:p w14:paraId="2F813A50" w14:textId="77777777" w:rsidR="004B7155" w:rsidRPr="004B7155" w:rsidRDefault="004B7155" w:rsidP="004B7155">
                            <w:pPr>
                              <w:spacing w:after="0" w:line="240" w:lineRule="auto"/>
                              <w:rPr>
                                <w:rFonts w:eastAsia="Times New Roman" w:cstheme="minorHAnsi"/>
                                <w:sz w:val="18"/>
                                <w:szCs w:val="18"/>
                              </w:rPr>
                            </w:pPr>
                            <w:r>
                              <w:rPr>
                                <w:rFonts w:eastAsia="Times New Roman" w:cstheme="minorHAnsi"/>
                                <w:b/>
                                <w:sz w:val="18"/>
                                <w:szCs w:val="18"/>
                              </w:rPr>
                              <w:t>Tom Enlow</w:t>
                            </w:r>
                          </w:p>
                          <w:p w14:paraId="0BA6DFB0" w14:textId="77777777" w:rsidR="004B7155" w:rsidRDefault="004B7155" w:rsidP="004B7155">
                            <w:pPr>
                              <w:spacing w:after="0" w:line="240" w:lineRule="auto"/>
                              <w:rPr>
                                <w:rFonts w:eastAsia="Times New Roman" w:cstheme="minorHAnsi"/>
                                <w:i/>
                                <w:color w:val="1A83A0"/>
                                <w:sz w:val="18"/>
                                <w:szCs w:val="18"/>
                              </w:rPr>
                            </w:pPr>
                            <w:r>
                              <w:rPr>
                                <w:rFonts w:eastAsia="Times New Roman" w:cstheme="minorHAnsi"/>
                                <w:i/>
                                <w:color w:val="1A83A0"/>
                                <w:sz w:val="18"/>
                                <w:szCs w:val="18"/>
                              </w:rPr>
                              <w:t>Processor, At-large</w:t>
                            </w:r>
                          </w:p>
                          <w:p w14:paraId="1BE02780" w14:textId="77777777" w:rsidR="004B7155" w:rsidRPr="00A46B72" w:rsidRDefault="004B7155" w:rsidP="004B7155">
                            <w:pPr>
                              <w:spacing w:after="0" w:line="240" w:lineRule="auto"/>
                              <w:rPr>
                                <w:rFonts w:eastAsia="Times New Roman" w:cstheme="minorHAnsi"/>
                                <w:i/>
                                <w:color w:val="1A83A0"/>
                                <w:sz w:val="18"/>
                                <w:szCs w:val="18"/>
                              </w:rPr>
                            </w:pPr>
                            <w:r>
                              <w:rPr>
                                <w:rFonts w:eastAsia="Times New Roman" w:cstheme="minorHAnsi"/>
                                <w:i/>
                                <w:color w:val="1A83A0"/>
                                <w:sz w:val="18"/>
                                <w:szCs w:val="18"/>
                              </w:rPr>
                              <w:t>UniSea</w:t>
                            </w:r>
                          </w:p>
                          <w:p w14:paraId="015814B3" w14:textId="77777777" w:rsidR="007E243D" w:rsidRPr="00A46B72" w:rsidRDefault="007E243D" w:rsidP="007E243D">
                            <w:pPr>
                              <w:spacing w:after="0" w:line="240" w:lineRule="auto"/>
                              <w:rPr>
                                <w:rFonts w:eastAsia="Times New Roman" w:cstheme="minorHAnsi"/>
                                <w:sz w:val="18"/>
                                <w:szCs w:val="18"/>
                              </w:rPr>
                            </w:pPr>
                          </w:p>
                          <w:p w14:paraId="2B1EB72C" w14:textId="77777777"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Buck Laukitis</w:t>
                            </w:r>
                          </w:p>
                          <w:p w14:paraId="5465E9E7" w14:textId="77777777" w:rsidR="007E243D" w:rsidRDefault="007E243D" w:rsidP="007E243D">
                            <w:pPr>
                              <w:spacing w:after="0" w:line="240" w:lineRule="auto"/>
                              <w:rPr>
                                <w:rFonts w:eastAsia="Times New Roman" w:cstheme="minorHAnsi"/>
                                <w:bCs/>
                                <w:i/>
                                <w:color w:val="31849B" w:themeColor="accent5" w:themeShade="BF"/>
                                <w:sz w:val="18"/>
                                <w:szCs w:val="18"/>
                              </w:rPr>
                            </w:pPr>
                            <w:r>
                              <w:rPr>
                                <w:rFonts w:eastAsia="Times New Roman" w:cstheme="minorHAnsi"/>
                                <w:bCs/>
                                <w:i/>
                                <w:color w:val="31849B" w:themeColor="accent5" w:themeShade="BF"/>
                                <w:sz w:val="18"/>
                                <w:szCs w:val="18"/>
                              </w:rPr>
                              <w:t>Harvester, At-Large</w:t>
                            </w:r>
                          </w:p>
                          <w:p w14:paraId="64CB1CDE" w14:textId="77777777" w:rsidR="007E243D" w:rsidRPr="00596D35" w:rsidRDefault="007E243D" w:rsidP="007E243D">
                            <w:pPr>
                              <w:spacing w:after="0" w:line="240" w:lineRule="auto"/>
                              <w:rPr>
                                <w:rFonts w:eastAsia="Times New Roman" w:cstheme="minorHAnsi"/>
                                <w:bCs/>
                                <w:i/>
                                <w:color w:val="31849B" w:themeColor="accent5" w:themeShade="BF"/>
                                <w:sz w:val="18"/>
                                <w:szCs w:val="18"/>
                              </w:rPr>
                            </w:pPr>
                            <w:r w:rsidRPr="00596D35">
                              <w:rPr>
                                <w:rFonts w:eastAsia="Times New Roman" w:cstheme="minorHAnsi"/>
                                <w:bCs/>
                                <w:i/>
                                <w:color w:val="31849B" w:themeColor="accent5" w:themeShade="BF"/>
                                <w:sz w:val="18"/>
                                <w:szCs w:val="18"/>
                              </w:rPr>
                              <w:t>Magic Fish Company</w:t>
                            </w:r>
                          </w:p>
                          <w:p w14:paraId="5F1F5FFE" w14:textId="77777777" w:rsidR="007E243D" w:rsidRDefault="007E243D" w:rsidP="007E243D">
                            <w:pPr>
                              <w:spacing w:after="0" w:line="240" w:lineRule="auto"/>
                              <w:rPr>
                                <w:rFonts w:eastAsia="Times New Roman" w:cstheme="minorHAnsi"/>
                                <w:b/>
                                <w:bCs/>
                                <w:sz w:val="18"/>
                                <w:szCs w:val="18"/>
                              </w:rPr>
                            </w:pPr>
                          </w:p>
                          <w:p w14:paraId="51B269F7" w14:textId="77777777"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Chris Mierzejek</w:t>
                            </w:r>
                          </w:p>
                          <w:p w14:paraId="449808A4" w14:textId="77777777" w:rsidR="007E243D" w:rsidRDefault="00905BB4" w:rsidP="007E243D">
                            <w:pPr>
                              <w:spacing w:after="0" w:line="240" w:lineRule="auto"/>
                              <w:rPr>
                                <w:rFonts w:eastAsia="Times New Roman" w:cstheme="minorHAnsi"/>
                                <w:bCs/>
                                <w:i/>
                                <w:color w:val="1A83A0"/>
                                <w:sz w:val="18"/>
                                <w:szCs w:val="18"/>
                              </w:rPr>
                            </w:pPr>
                            <w:r>
                              <w:rPr>
                                <w:rFonts w:eastAsia="Times New Roman" w:cstheme="minorHAnsi"/>
                                <w:bCs/>
                                <w:i/>
                                <w:color w:val="1A83A0"/>
                                <w:sz w:val="18"/>
                                <w:szCs w:val="18"/>
                              </w:rPr>
                              <w:t>Processor, At-large</w:t>
                            </w:r>
                          </w:p>
                          <w:p w14:paraId="1790423D" w14:textId="77777777"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Aleutian Pribilof Island Community Development Assoc.</w:t>
                            </w:r>
                          </w:p>
                          <w:p w14:paraId="1449DCA7" w14:textId="77777777" w:rsidR="007E243D" w:rsidRDefault="007E243D" w:rsidP="007E243D">
                            <w:pPr>
                              <w:spacing w:after="0" w:line="240" w:lineRule="auto"/>
                              <w:rPr>
                                <w:rFonts w:eastAsia="Times New Roman" w:cstheme="minorHAnsi"/>
                                <w:b/>
                                <w:bCs/>
                                <w:sz w:val="18"/>
                                <w:szCs w:val="18"/>
                              </w:rPr>
                            </w:pPr>
                          </w:p>
                          <w:p w14:paraId="70A2B8E0" w14:textId="77777777" w:rsidR="006D3393" w:rsidRDefault="006D3393" w:rsidP="006D3393">
                            <w:pPr>
                              <w:spacing w:after="0" w:line="240" w:lineRule="auto"/>
                            </w:pPr>
                            <w:r>
                              <w:rPr>
                                <w:rFonts w:eastAsia="Times New Roman" w:cstheme="minorHAnsi"/>
                                <w:b/>
                                <w:bCs/>
                                <w:sz w:val="18"/>
                                <w:szCs w:val="18"/>
                              </w:rPr>
                              <w:t>Stefanie Moreland</w:t>
                            </w:r>
                            <w:r w:rsidRPr="00A46B72">
                              <w:rPr>
                                <w:rFonts w:eastAsia="Times New Roman" w:cstheme="minorHAnsi"/>
                                <w:sz w:val="18"/>
                                <w:szCs w:val="18"/>
                              </w:rPr>
                              <w:br/>
                            </w:r>
                            <w:r w:rsidRPr="0095201C">
                              <w:rPr>
                                <w:i/>
                                <w:color w:val="31849B" w:themeColor="accent5" w:themeShade="BF"/>
                                <w:sz w:val="18"/>
                                <w:szCs w:val="18"/>
                              </w:rPr>
                              <w:t>Processor, At-large</w:t>
                            </w:r>
                          </w:p>
                          <w:p w14:paraId="2D9B4AC9" w14:textId="77777777" w:rsidR="006D3393" w:rsidRPr="00A46B72" w:rsidRDefault="00650F95" w:rsidP="006D3393">
                            <w:pPr>
                              <w:spacing w:after="0" w:line="240" w:lineRule="auto"/>
                              <w:rPr>
                                <w:rFonts w:eastAsia="Times New Roman" w:cstheme="minorHAnsi"/>
                                <w:sz w:val="18"/>
                                <w:szCs w:val="18"/>
                              </w:rPr>
                            </w:pPr>
                            <w:hyperlink r:id="rId8" w:tgtFrame="_blank" w:history="1">
                              <w:r w:rsidR="006D3393" w:rsidRPr="00A46B72">
                                <w:rPr>
                                  <w:rFonts w:eastAsia="Times New Roman" w:cstheme="minorHAnsi"/>
                                  <w:i/>
                                  <w:color w:val="1A83A0"/>
                                  <w:sz w:val="18"/>
                                  <w:szCs w:val="18"/>
                                </w:rPr>
                                <w:t>Trident Seafoods</w:t>
                              </w:r>
                            </w:hyperlink>
                          </w:p>
                          <w:p w14:paraId="3990B997" w14:textId="77777777" w:rsidR="006D3393" w:rsidRDefault="006D3393" w:rsidP="007E243D">
                            <w:pPr>
                              <w:spacing w:after="0" w:line="240" w:lineRule="auto"/>
                              <w:rPr>
                                <w:rFonts w:eastAsia="Times New Roman" w:cstheme="minorHAnsi"/>
                                <w:b/>
                                <w:sz w:val="18"/>
                                <w:szCs w:val="18"/>
                              </w:rPr>
                            </w:pPr>
                          </w:p>
                          <w:p w14:paraId="002CB505" w14:textId="77777777" w:rsidR="004B5B5D" w:rsidRPr="00A46B72" w:rsidRDefault="004B5B5D" w:rsidP="004B5B5D">
                            <w:pPr>
                              <w:spacing w:after="0" w:line="240" w:lineRule="auto"/>
                              <w:rPr>
                                <w:rFonts w:eastAsia="Times New Roman" w:cstheme="minorHAnsi"/>
                                <w:b/>
                                <w:sz w:val="18"/>
                                <w:szCs w:val="18"/>
                              </w:rPr>
                            </w:pPr>
                            <w:r>
                              <w:rPr>
                                <w:rFonts w:eastAsia="Times New Roman" w:cstheme="minorHAnsi"/>
                                <w:b/>
                                <w:sz w:val="18"/>
                                <w:szCs w:val="18"/>
                              </w:rPr>
                              <w:t>Glenn Reed</w:t>
                            </w:r>
                          </w:p>
                          <w:p w14:paraId="4E292827" w14:textId="77777777" w:rsidR="004B5B5D" w:rsidRDefault="004B5B5D" w:rsidP="004B5B5D">
                            <w:pPr>
                              <w:spacing w:after="0" w:line="240" w:lineRule="auto"/>
                              <w:rPr>
                                <w:rFonts w:eastAsia="Times New Roman" w:cstheme="minorHAnsi"/>
                                <w:i/>
                                <w:color w:val="1A83A0"/>
                                <w:sz w:val="18"/>
                                <w:szCs w:val="18"/>
                              </w:rPr>
                            </w:pPr>
                            <w:r>
                              <w:rPr>
                                <w:rFonts w:eastAsia="Times New Roman" w:cstheme="minorHAnsi"/>
                                <w:i/>
                                <w:color w:val="1A83A0"/>
                                <w:sz w:val="18"/>
                                <w:szCs w:val="18"/>
                              </w:rPr>
                              <w:t>Processor, At-large</w:t>
                            </w:r>
                          </w:p>
                          <w:p w14:paraId="1BF647DF" w14:textId="77777777" w:rsidR="004B5B5D" w:rsidRDefault="004B5B5D" w:rsidP="004B5B5D">
                            <w:pPr>
                              <w:spacing w:after="0" w:line="240" w:lineRule="auto"/>
                              <w:rPr>
                                <w:rFonts w:eastAsia="Times New Roman" w:cstheme="minorHAnsi"/>
                                <w:i/>
                                <w:color w:val="1A83A0"/>
                                <w:sz w:val="18"/>
                                <w:szCs w:val="18"/>
                              </w:rPr>
                            </w:pPr>
                            <w:r>
                              <w:rPr>
                                <w:rFonts w:eastAsia="Times New Roman" w:cstheme="minorHAnsi"/>
                                <w:i/>
                                <w:color w:val="1A83A0"/>
                                <w:sz w:val="18"/>
                                <w:szCs w:val="18"/>
                              </w:rPr>
                              <w:t>Pacific Seafood Processors Assoc.</w:t>
                            </w:r>
                          </w:p>
                          <w:p w14:paraId="523006DC" w14:textId="77777777" w:rsidR="004B5B5D" w:rsidRDefault="004B5B5D" w:rsidP="007E243D">
                            <w:pPr>
                              <w:spacing w:after="0" w:line="240" w:lineRule="auto"/>
                              <w:rPr>
                                <w:rFonts w:eastAsia="Times New Roman" w:cstheme="minorHAnsi"/>
                                <w:b/>
                                <w:sz w:val="18"/>
                                <w:szCs w:val="18"/>
                              </w:rPr>
                            </w:pPr>
                          </w:p>
                          <w:p w14:paraId="1783FF64" w14:textId="77777777" w:rsidR="007E243D" w:rsidRPr="00A46B72" w:rsidRDefault="007E243D" w:rsidP="007E243D">
                            <w:pPr>
                              <w:spacing w:after="0" w:line="240" w:lineRule="auto"/>
                              <w:rPr>
                                <w:rFonts w:eastAsia="Times New Roman" w:cstheme="minorHAnsi"/>
                                <w:b/>
                                <w:sz w:val="18"/>
                                <w:szCs w:val="18"/>
                              </w:rPr>
                            </w:pPr>
                            <w:r w:rsidRPr="00A46B72">
                              <w:rPr>
                                <w:rFonts w:eastAsia="Times New Roman" w:cstheme="minorHAnsi"/>
                                <w:b/>
                                <w:sz w:val="18"/>
                                <w:szCs w:val="18"/>
                              </w:rPr>
                              <w:t>John Sund</w:t>
                            </w:r>
                          </w:p>
                          <w:p w14:paraId="3DE94E29" w14:textId="77777777" w:rsidR="007E243D" w:rsidRDefault="007E243D" w:rsidP="007E243D">
                            <w:pPr>
                              <w:spacing w:after="0" w:line="240" w:lineRule="auto"/>
                              <w:rPr>
                                <w:rFonts w:eastAsia="Times New Roman" w:cstheme="minorHAnsi"/>
                                <w:i/>
                                <w:color w:val="1A83A0"/>
                                <w:sz w:val="18"/>
                                <w:szCs w:val="18"/>
                              </w:rPr>
                            </w:pPr>
                            <w:r>
                              <w:rPr>
                                <w:rFonts w:eastAsia="Times New Roman" w:cstheme="minorHAnsi"/>
                                <w:i/>
                                <w:color w:val="1A83A0"/>
                                <w:sz w:val="18"/>
                                <w:szCs w:val="18"/>
                              </w:rPr>
                              <w:t>Service Sector</w:t>
                            </w:r>
                          </w:p>
                          <w:p w14:paraId="3A684287" w14:textId="77777777" w:rsidR="007E243D" w:rsidRDefault="007E243D" w:rsidP="00BD4CF4">
                            <w:pPr>
                              <w:spacing w:after="0" w:line="240" w:lineRule="auto"/>
                              <w:rPr>
                                <w:rFonts w:eastAsia="Times New Roman" w:cstheme="minorHAnsi"/>
                                <w:i/>
                                <w:color w:val="1A83A0"/>
                                <w:sz w:val="18"/>
                                <w:szCs w:val="18"/>
                              </w:rPr>
                            </w:pPr>
                            <w:r>
                              <w:rPr>
                                <w:rFonts w:eastAsia="Times New Roman" w:cstheme="minorHAnsi"/>
                                <w:i/>
                                <w:color w:val="1A83A0"/>
                                <w:sz w:val="18"/>
                                <w:szCs w:val="18"/>
                              </w:rPr>
                              <w:t>Stellar North LLC</w:t>
                            </w:r>
                          </w:p>
                          <w:p w14:paraId="4CCD0165" w14:textId="77777777" w:rsidR="00905BB4" w:rsidRDefault="00905BB4" w:rsidP="00BD4CF4">
                            <w:pPr>
                              <w:spacing w:after="0" w:line="240" w:lineRule="auto"/>
                              <w:rPr>
                                <w:rFonts w:eastAsia="Times New Roman" w:cstheme="minorHAnsi"/>
                                <w:i/>
                                <w:color w:val="1A83A0"/>
                                <w:sz w:val="18"/>
                                <w:szCs w:val="18"/>
                              </w:rPr>
                            </w:pPr>
                          </w:p>
                          <w:p w14:paraId="6FBB5D0D" w14:textId="77777777" w:rsidR="00905BB4" w:rsidRDefault="00905BB4" w:rsidP="00BD4CF4">
                            <w:pPr>
                              <w:spacing w:after="0" w:line="240" w:lineRule="auto"/>
                              <w:rPr>
                                <w:rFonts w:eastAsia="Times New Roman" w:cstheme="minorHAnsi"/>
                                <w:b/>
                                <w:bCs/>
                                <w:sz w:val="24"/>
                                <w:szCs w:val="24"/>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ED17D2" id="_x0000_t202" coordsize="21600,21600" o:spt="202" path="m,l,21600r21600,l21600,xe">
                <v:stroke joinstyle="miter"/>
                <v:path gradientshapeok="t" o:connecttype="rect"/>
              </v:shapetype>
              <v:shape id="Text Box 2" o:spid="_x0000_s1026" type="#_x0000_t202" style="position:absolute;margin-left:385.2pt;margin-top:11.75pt;width:132.6pt;height:6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" filled="f" fillcolor="#bfbfbf [2412]" stroked="f">
                <v:textbox inset="0">
                  <w:txbxContent>
                    <w:p w14:paraId="50C94A02" w14:textId="77777777" w:rsidR="00040022" w:rsidRPr="002B5199" w:rsidRDefault="00040022" w:rsidP="00040022">
                      <w:pPr>
                        <w:spacing w:after="0" w:line="240" w:lineRule="auto"/>
                        <w:rPr>
                          <w:rFonts w:eastAsia="Times New Roman" w:cstheme="minorHAnsi"/>
                          <w:b/>
                          <w:bCs/>
                          <w:sz w:val="16"/>
                          <w:szCs w:val="16"/>
                        </w:rPr>
                      </w:pPr>
                    </w:p>
                    <w:p w14:paraId="55291AD9" w14:textId="77777777" w:rsidR="007E243D" w:rsidRDefault="007E243D" w:rsidP="007E243D">
                      <w:pPr>
                        <w:spacing w:after="0" w:line="240" w:lineRule="auto"/>
                        <w:rPr>
                          <w:rFonts w:eastAsia="Times New Roman" w:cstheme="minorHAnsi"/>
                          <w:b/>
                          <w:bCs/>
                          <w:sz w:val="24"/>
                          <w:szCs w:val="24"/>
                        </w:rPr>
                      </w:pPr>
                    </w:p>
                    <w:p w14:paraId="24F7D4CB" w14:textId="77777777" w:rsidR="007E243D" w:rsidRPr="00A46B72" w:rsidRDefault="007E243D" w:rsidP="007E243D">
                      <w:pPr>
                        <w:spacing w:after="0" w:line="240" w:lineRule="auto"/>
                        <w:rPr>
                          <w:rFonts w:eastAsia="Times New Roman" w:cstheme="minorHAnsi"/>
                          <w:b/>
                          <w:bCs/>
                          <w:sz w:val="24"/>
                          <w:szCs w:val="24"/>
                        </w:rPr>
                      </w:pPr>
                      <w:r w:rsidRPr="00A46B72">
                        <w:rPr>
                          <w:rFonts w:eastAsia="Times New Roman" w:cstheme="minorHAnsi"/>
                          <w:b/>
                          <w:bCs/>
                          <w:sz w:val="24"/>
                          <w:szCs w:val="24"/>
                        </w:rPr>
                        <w:t>Board of Directors</w:t>
                      </w:r>
                    </w:p>
                    <w:p w14:paraId="52AB410B" w14:textId="77777777" w:rsidR="007E243D" w:rsidRPr="00A46B72" w:rsidRDefault="007E243D" w:rsidP="007E243D">
                      <w:pPr>
                        <w:spacing w:after="0" w:line="240" w:lineRule="auto"/>
                        <w:rPr>
                          <w:rFonts w:eastAsia="Times New Roman" w:cstheme="minorHAnsi"/>
                          <w:b/>
                          <w:bCs/>
                          <w:sz w:val="32"/>
                          <w:szCs w:val="32"/>
                        </w:rPr>
                      </w:pPr>
                    </w:p>
                    <w:p w14:paraId="0EEB1FE9" w14:textId="77777777" w:rsidR="007E243D" w:rsidRPr="00A46B72"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Jan Jacobs – President</w:t>
                      </w:r>
                      <w:r w:rsidRPr="00A46B72">
                        <w:rPr>
                          <w:rFonts w:eastAsia="Times New Roman" w:cstheme="minorHAnsi"/>
                          <w:sz w:val="18"/>
                          <w:szCs w:val="18"/>
                        </w:rPr>
                        <w:br/>
                      </w:r>
                      <w:r w:rsidR="00CD4D01" w:rsidRPr="00A46B72">
                        <w:rPr>
                          <w:sz w:val="18"/>
                          <w:szCs w:val="18"/>
                        </w:rPr>
                        <w:fldChar w:fldCharType="begin"/>
                      </w:r>
                      <w:r w:rsidRPr="00A46B72">
                        <w:rPr>
                          <w:sz w:val="18"/>
                          <w:szCs w:val="18"/>
                        </w:rPr>
                        <w:instrText>HYPERLINK "http://www.americanseafoods.com/" \t "_blank"</w:instrText>
                      </w:r>
                      <w:r w:rsidR="00CD4D01" w:rsidRPr="00A46B72">
                        <w:rPr>
                          <w:sz w:val="18"/>
                          <w:szCs w:val="18"/>
                        </w:rPr>
                        <w:fldChar w:fldCharType="separate"/>
                      </w:r>
                      <w:r>
                        <w:rPr>
                          <w:rFonts w:eastAsia="Times New Roman" w:cstheme="minorHAnsi"/>
                          <w:i/>
                          <w:color w:val="1A83A0"/>
                          <w:sz w:val="18"/>
                          <w:szCs w:val="18"/>
                        </w:rPr>
                        <w:t>Harvester, Region IV</w:t>
                      </w:r>
                    </w:p>
                    <w:p w14:paraId="6D33EA1C" w14:textId="77777777" w:rsidR="007E243D" w:rsidRPr="00A46B72" w:rsidRDefault="007E243D" w:rsidP="007E243D">
                      <w:pPr>
                        <w:spacing w:after="0" w:line="240" w:lineRule="auto"/>
                        <w:rPr>
                          <w:rFonts w:eastAsia="Times New Roman" w:cstheme="minorHAnsi"/>
                          <w:sz w:val="18"/>
                          <w:szCs w:val="18"/>
                        </w:rPr>
                      </w:pPr>
                      <w:r w:rsidRPr="00A46B72">
                        <w:rPr>
                          <w:rFonts w:eastAsia="Times New Roman" w:cstheme="minorHAnsi"/>
                          <w:i/>
                          <w:color w:val="1A83A0"/>
                          <w:sz w:val="18"/>
                          <w:szCs w:val="18"/>
                        </w:rPr>
                        <w:t>American Seafoods Company</w:t>
                      </w:r>
                      <w:r w:rsidR="00CD4D01" w:rsidRPr="00A46B72">
                        <w:rPr>
                          <w:sz w:val="18"/>
                          <w:szCs w:val="18"/>
                        </w:rPr>
                        <w:fldChar w:fldCharType="end"/>
                      </w:r>
                    </w:p>
                    <w:p w14:paraId="7BA92469" w14:textId="77777777" w:rsidR="007E243D" w:rsidRPr="00A46B72" w:rsidRDefault="007E243D" w:rsidP="007E243D">
                      <w:pPr>
                        <w:pStyle w:val="ListParagraph"/>
                        <w:spacing w:after="0" w:line="240" w:lineRule="auto"/>
                        <w:ind w:left="0"/>
                        <w:rPr>
                          <w:rFonts w:eastAsia="Times New Roman" w:cstheme="minorHAnsi"/>
                          <w:sz w:val="18"/>
                          <w:szCs w:val="18"/>
                        </w:rPr>
                      </w:pPr>
                    </w:p>
                    <w:p w14:paraId="22E6D43F" w14:textId="77777777"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Ken Simpson – Vice President</w:t>
                      </w:r>
                      <w:r w:rsidRPr="00A46B72">
                        <w:rPr>
                          <w:rFonts w:eastAsia="Times New Roman" w:cstheme="minorHAnsi"/>
                          <w:sz w:val="18"/>
                          <w:szCs w:val="18"/>
                        </w:rPr>
                        <w:br/>
                      </w:r>
                      <w:r w:rsidRPr="00A46B72">
                        <w:rPr>
                          <w:rFonts w:eastAsia="Times New Roman" w:cstheme="minorHAnsi"/>
                          <w:i/>
                          <w:color w:val="1A83A0"/>
                          <w:sz w:val="18"/>
                          <w:szCs w:val="18"/>
                        </w:rPr>
                        <w:t xml:space="preserve">Harvester, </w:t>
                      </w:r>
                      <w:r>
                        <w:rPr>
                          <w:rFonts w:eastAsia="Times New Roman" w:cstheme="minorHAnsi"/>
                          <w:i/>
                          <w:color w:val="1A83A0"/>
                          <w:sz w:val="18"/>
                          <w:szCs w:val="18"/>
                        </w:rPr>
                        <w:t>Region II</w:t>
                      </w:r>
                    </w:p>
                    <w:p w14:paraId="0C69315B" w14:textId="77777777" w:rsidR="007E243D" w:rsidRPr="00A46B72" w:rsidRDefault="007E243D" w:rsidP="007E243D">
                      <w:pPr>
                        <w:spacing w:after="0" w:line="240" w:lineRule="auto"/>
                        <w:rPr>
                          <w:rFonts w:eastAsia="Times New Roman" w:cstheme="minorHAnsi"/>
                          <w:sz w:val="18"/>
                          <w:szCs w:val="18"/>
                        </w:rPr>
                      </w:pPr>
                      <w:r w:rsidRPr="00A46B72">
                        <w:rPr>
                          <w:rFonts w:eastAsia="Times New Roman" w:cstheme="minorHAnsi"/>
                          <w:i/>
                          <w:color w:val="1A83A0"/>
                          <w:sz w:val="18"/>
                          <w:szCs w:val="18"/>
                        </w:rPr>
                        <w:t>F/V Lady Simpson</w:t>
                      </w:r>
                    </w:p>
                    <w:p w14:paraId="3A9739F0" w14:textId="77777777" w:rsidR="007E243D" w:rsidRPr="00A46B72" w:rsidRDefault="007E243D" w:rsidP="007E243D">
                      <w:pPr>
                        <w:pStyle w:val="ListParagraph"/>
                        <w:spacing w:after="0" w:line="240" w:lineRule="auto"/>
                        <w:ind w:left="0"/>
                        <w:rPr>
                          <w:rFonts w:eastAsia="Times New Roman" w:cstheme="minorHAnsi"/>
                          <w:sz w:val="18"/>
                          <w:szCs w:val="18"/>
                        </w:rPr>
                      </w:pPr>
                    </w:p>
                    <w:p w14:paraId="569689C6" w14:textId="77777777"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Trevor Sande - Treasurer</w:t>
                      </w:r>
                    </w:p>
                    <w:p w14:paraId="683045BF" w14:textId="77777777"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 xml:space="preserve">Harvester, </w:t>
                      </w:r>
                      <w:r>
                        <w:rPr>
                          <w:rFonts w:eastAsia="Times New Roman" w:cstheme="minorHAnsi"/>
                          <w:bCs/>
                          <w:i/>
                          <w:color w:val="1A83A0"/>
                          <w:sz w:val="18"/>
                          <w:szCs w:val="18"/>
                        </w:rPr>
                        <w:t>Region I</w:t>
                      </w:r>
                    </w:p>
                    <w:p w14:paraId="1EF0A1E8" w14:textId="77777777"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Marble Seafoods</w:t>
                      </w:r>
                    </w:p>
                    <w:p w14:paraId="107FFBE1" w14:textId="77777777" w:rsidR="007E243D" w:rsidRDefault="007E243D" w:rsidP="007E243D">
                      <w:pPr>
                        <w:spacing w:after="0" w:line="240" w:lineRule="auto"/>
                        <w:rPr>
                          <w:rFonts w:eastAsia="Times New Roman" w:cstheme="minorHAnsi"/>
                          <w:b/>
                          <w:bCs/>
                          <w:sz w:val="18"/>
                          <w:szCs w:val="18"/>
                        </w:rPr>
                      </w:pPr>
                    </w:p>
                    <w:p w14:paraId="18EE9BDD" w14:textId="77777777"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Mark Scheer</w:t>
                      </w:r>
                      <w:r>
                        <w:rPr>
                          <w:rFonts w:eastAsia="Times New Roman" w:cstheme="minorHAnsi"/>
                          <w:b/>
                          <w:bCs/>
                          <w:sz w:val="18"/>
                          <w:szCs w:val="18"/>
                        </w:rPr>
                        <w:t xml:space="preserve"> - Secretary</w:t>
                      </w:r>
                      <w:r w:rsidRPr="00A46B72">
                        <w:rPr>
                          <w:rFonts w:eastAsia="Times New Roman" w:cstheme="minorHAnsi"/>
                          <w:sz w:val="18"/>
                          <w:szCs w:val="18"/>
                        </w:rPr>
                        <w:br/>
                      </w:r>
                      <w:r>
                        <w:rPr>
                          <w:rFonts w:eastAsia="Times New Roman" w:cstheme="minorHAnsi"/>
                          <w:i/>
                          <w:color w:val="1A83A0"/>
                          <w:sz w:val="18"/>
                          <w:szCs w:val="18"/>
                        </w:rPr>
                        <w:t>Service Sector</w:t>
                      </w:r>
                    </w:p>
                    <w:p w14:paraId="14DE3ECF" w14:textId="77777777" w:rsidR="007E243D" w:rsidRPr="00A46B72" w:rsidRDefault="007E243D" w:rsidP="007E243D">
                      <w:pPr>
                        <w:spacing w:after="0" w:line="240" w:lineRule="auto"/>
                        <w:rPr>
                          <w:rFonts w:eastAsia="Times New Roman" w:cstheme="minorHAnsi"/>
                          <w:sz w:val="18"/>
                          <w:szCs w:val="18"/>
                        </w:rPr>
                      </w:pPr>
                      <w:r w:rsidRPr="000151E8">
                        <w:rPr>
                          <w:rFonts w:eastAsia="Times New Roman" w:cstheme="minorHAnsi"/>
                          <w:i/>
                          <w:color w:val="1A83A0"/>
                          <w:sz w:val="18"/>
                          <w:szCs w:val="18"/>
                        </w:rPr>
                        <w:t>Williams Kastner</w:t>
                      </w:r>
                    </w:p>
                    <w:p w14:paraId="2D1C56A7" w14:textId="77777777" w:rsidR="007E243D" w:rsidRPr="00A46B72" w:rsidRDefault="007E243D" w:rsidP="007E243D">
                      <w:pPr>
                        <w:spacing w:after="0" w:line="240" w:lineRule="auto"/>
                        <w:rPr>
                          <w:rFonts w:eastAsia="Times New Roman" w:cstheme="minorHAnsi"/>
                          <w:b/>
                          <w:sz w:val="18"/>
                          <w:szCs w:val="18"/>
                        </w:rPr>
                      </w:pPr>
                    </w:p>
                    <w:p w14:paraId="33351B23" w14:textId="77777777" w:rsidR="007E243D" w:rsidRDefault="007E243D" w:rsidP="007E243D">
                      <w:pPr>
                        <w:spacing w:after="0" w:line="240" w:lineRule="auto"/>
                        <w:rPr>
                          <w:rFonts w:eastAsia="Times New Roman" w:cstheme="minorHAnsi"/>
                          <w:i/>
                          <w:color w:val="1A83A0"/>
                          <w:sz w:val="18"/>
                          <w:szCs w:val="18"/>
                        </w:rPr>
                      </w:pPr>
                      <w:r w:rsidRPr="00A46B72">
                        <w:rPr>
                          <w:rFonts w:eastAsia="Times New Roman" w:cstheme="minorHAnsi"/>
                          <w:b/>
                          <w:bCs/>
                          <w:sz w:val="18"/>
                          <w:szCs w:val="18"/>
                        </w:rPr>
                        <w:t>Al Burch</w:t>
                      </w:r>
                      <w:r w:rsidRPr="00A46B72">
                        <w:rPr>
                          <w:rFonts w:eastAsia="Times New Roman" w:cstheme="minorHAnsi"/>
                          <w:sz w:val="18"/>
                          <w:szCs w:val="18"/>
                        </w:rPr>
                        <w:br/>
                      </w:r>
                      <w:r>
                        <w:rPr>
                          <w:rFonts w:eastAsia="Times New Roman" w:cstheme="minorHAnsi"/>
                          <w:i/>
                          <w:color w:val="1A83A0"/>
                          <w:sz w:val="18"/>
                          <w:szCs w:val="18"/>
                        </w:rPr>
                        <w:t>Harvester, Region III</w:t>
                      </w:r>
                    </w:p>
                    <w:p w14:paraId="175ED8B9" w14:textId="77777777" w:rsidR="007E243D" w:rsidRPr="00A46B72" w:rsidRDefault="007E243D" w:rsidP="007E243D">
                      <w:pPr>
                        <w:spacing w:after="0" w:line="240" w:lineRule="auto"/>
                        <w:rPr>
                          <w:rFonts w:eastAsia="Times New Roman" w:cstheme="minorHAnsi"/>
                          <w:i/>
                          <w:color w:val="1A83A0"/>
                          <w:sz w:val="18"/>
                          <w:szCs w:val="18"/>
                        </w:rPr>
                      </w:pPr>
                      <w:r w:rsidRPr="00A46B72">
                        <w:rPr>
                          <w:rFonts w:eastAsia="Times New Roman" w:cstheme="minorHAnsi"/>
                          <w:i/>
                          <w:color w:val="1A83A0"/>
                          <w:sz w:val="18"/>
                          <w:szCs w:val="18"/>
                        </w:rPr>
                        <w:t>Alaska Whitefish Trawlers Association</w:t>
                      </w:r>
                    </w:p>
                    <w:p w14:paraId="2CACDDDE" w14:textId="77777777" w:rsidR="00905BB4" w:rsidRDefault="00905BB4" w:rsidP="004B7155">
                      <w:pPr>
                        <w:spacing w:after="0" w:line="240" w:lineRule="auto"/>
                        <w:rPr>
                          <w:rFonts w:eastAsia="Times New Roman" w:cstheme="minorHAnsi"/>
                          <w:sz w:val="18"/>
                          <w:szCs w:val="18"/>
                        </w:rPr>
                      </w:pPr>
                    </w:p>
                    <w:p w14:paraId="7EC84B03" w14:textId="77777777" w:rsidR="00905BB4" w:rsidRPr="004B7155" w:rsidRDefault="007E243D" w:rsidP="00905BB4">
                      <w:pPr>
                        <w:spacing w:after="0" w:line="240" w:lineRule="auto"/>
                        <w:rPr>
                          <w:rFonts w:eastAsia="Times New Roman" w:cstheme="minorHAnsi"/>
                          <w:sz w:val="18"/>
                          <w:szCs w:val="18"/>
                        </w:rPr>
                      </w:pPr>
                      <w:r w:rsidRPr="00A46B72">
                        <w:rPr>
                          <w:rFonts w:eastAsia="Times New Roman" w:cstheme="minorHAnsi"/>
                          <w:sz w:val="18"/>
                          <w:szCs w:val="18"/>
                        </w:rPr>
                        <w:t xml:space="preserve"> </w:t>
                      </w:r>
                      <w:r w:rsidR="00905BB4">
                        <w:rPr>
                          <w:rFonts w:eastAsia="Times New Roman" w:cstheme="minorHAnsi"/>
                          <w:b/>
                          <w:sz w:val="18"/>
                          <w:szCs w:val="18"/>
                        </w:rPr>
                        <w:t>Jim Denning</w:t>
                      </w:r>
                    </w:p>
                    <w:p w14:paraId="64F2A939" w14:textId="77777777" w:rsidR="00905BB4" w:rsidRDefault="00905BB4" w:rsidP="00905BB4">
                      <w:pPr>
                        <w:spacing w:after="0" w:line="240" w:lineRule="auto"/>
                        <w:rPr>
                          <w:rFonts w:eastAsia="Times New Roman" w:cstheme="minorHAnsi"/>
                          <w:i/>
                          <w:color w:val="1A83A0"/>
                          <w:sz w:val="18"/>
                          <w:szCs w:val="18"/>
                        </w:rPr>
                      </w:pPr>
                      <w:r>
                        <w:rPr>
                          <w:rFonts w:eastAsia="Times New Roman" w:cstheme="minorHAnsi"/>
                          <w:i/>
                          <w:color w:val="1A83A0"/>
                          <w:sz w:val="18"/>
                          <w:szCs w:val="18"/>
                        </w:rPr>
                        <w:t>Service Sector</w:t>
                      </w:r>
                    </w:p>
                    <w:p w14:paraId="4C52E8B7" w14:textId="77777777" w:rsidR="004B7155" w:rsidRDefault="00905BB4" w:rsidP="00905BB4">
                      <w:pPr>
                        <w:spacing w:after="0" w:line="240" w:lineRule="auto"/>
                        <w:rPr>
                          <w:rFonts w:eastAsia="Times New Roman" w:cstheme="minorHAnsi"/>
                          <w:sz w:val="18"/>
                          <w:szCs w:val="18"/>
                        </w:rPr>
                      </w:pPr>
                      <w:r>
                        <w:rPr>
                          <w:rFonts w:eastAsia="Times New Roman" w:cstheme="minorHAnsi"/>
                          <w:i/>
                          <w:color w:val="1A83A0"/>
                          <w:sz w:val="18"/>
                          <w:szCs w:val="18"/>
                        </w:rPr>
                        <w:t>AquaStar</w:t>
                      </w:r>
                    </w:p>
                    <w:p w14:paraId="23B69BBC" w14:textId="77777777" w:rsidR="00905BB4" w:rsidRDefault="00905BB4" w:rsidP="004B7155">
                      <w:pPr>
                        <w:spacing w:after="0" w:line="240" w:lineRule="auto"/>
                        <w:rPr>
                          <w:rFonts w:eastAsia="Times New Roman" w:cstheme="minorHAnsi"/>
                          <w:sz w:val="18"/>
                          <w:szCs w:val="18"/>
                        </w:rPr>
                      </w:pPr>
                    </w:p>
                    <w:p w14:paraId="2F813A50" w14:textId="77777777" w:rsidR="004B7155" w:rsidRPr="004B7155" w:rsidRDefault="004B7155" w:rsidP="004B7155">
                      <w:pPr>
                        <w:spacing w:after="0" w:line="240" w:lineRule="auto"/>
                        <w:rPr>
                          <w:rFonts w:eastAsia="Times New Roman" w:cstheme="minorHAnsi"/>
                          <w:sz w:val="18"/>
                          <w:szCs w:val="18"/>
                        </w:rPr>
                      </w:pPr>
                      <w:r>
                        <w:rPr>
                          <w:rFonts w:eastAsia="Times New Roman" w:cstheme="minorHAnsi"/>
                          <w:b/>
                          <w:sz w:val="18"/>
                          <w:szCs w:val="18"/>
                        </w:rPr>
                        <w:t>Tom Enlow</w:t>
                      </w:r>
                    </w:p>
                    <w:p w14:paraId="0BA6DFB0" w14:textId="77777777" w:rsidR="004B7155" w:rsidRDefault="004B7155" w:rsidP="004B7155">
                      <w:pPr>
                        <w:spacing w:after="0" w:line="240" w:lineRule="auto"/>
                        <w:rPr>
                          <w:rFonts w:eastAsia="Times New Roman" w:cstheme="minorHAnsi"/>
                          <w:i/>
                          <w:color w:val="1A83A0"/>
                          <w:sz w:val="18"/>
                          <w:szCs w:val="18"/>
                        </w:rPr>
                      </w:pPr>
                      <w:r>
                        <w:rPr>
                          <w:rFonts w:eastAsia="Times New Roman" w:cstheme="minorHAnsi"/>
                          <w:i/>
                          <w:color w:val="1A83A0"/>
                          <w:sz w:val="18"/>
                          <w:szCs w:val="18"/>
                        </w:rPr>
                        <w:t>Processor, At-large</w:t>
                      </w:r>
                    </w:p>
                    <w:p w14:paraId="1BE02780" w14:textId="77777777" w:rsidR="004B7155" w:rsidRPr="00A46B72" w:rsidRDefault="004B7155" w:rsidP="004B7155">
                      <w:pPr>
                        <w:spacing w:after="0" w:line="240" w:lineRule="auto"/>
                        <w:rPr>
                          <w:rFonts w:eastAsia="Times New Roman" w:cstheme="minorHAnsi"/>
                          <w:i/>
                          <w:color w:val="1A83A0"/>
                          <w:sz w:val="18"/>
                          <w:szCs w:val="18"/>
                        </w:rPr>
                      </w:pPr>
                      <w:r>
                        <w:rPr>
                          <w:rFonts w:eastAsia="Times New Roman" w:cstheme="minorHAnsi"/>
                          <w:i/>
                          <w:color w:val="1A83A0"/>
                          <w:sz w:val="18"/>
                          <w:szCs w:val="18"/>
                        </w:rPr>
                        <w:t>UniSea</w:t>
                      </w:r>
                    </w:p>
                    <w:p w14:paraId="015814B3" w14:textId="77777777" w:rsidR="007E243D" w:rsidRPr="00A46B72" w:rsidRDefault="007E243D" w:rsidP="007E243D">
                      <w:pPr>
                        <w:spacing w:after="0" w:line="240" w:lineRule="auto"/>
                        <w:rPr>
                          <w:rFonts w:eastAsia="Times New Roman" w:cstheme="minorHAnsi"/>
                          <w:sz w:val="18"/>
                          <w:szCs w:val="18"/>
                        </w:rPr>
                      </w:pPr>
                    </w:p>
                    <w:p w14:paraId="2B1EB72C" w14:textId="77777777"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Buck Laukitis</w:t>
                      </w:r>
                    </w:p>
                    <w:p w14:paraId="5465E9E7" w14:textId="77777777" w:rsidR="007E243D" w:rsidRDefault="007E243D" w:rsidP="007E243D">
                      <w:pPr>
                        <w:spacing w:after="0" w:line="240" w:lineRule="auto"/>
                        <w:rPr>
                          <w:rFonts w:eastAsia="Times New Roman" w:cstheme="minorHAnsi"/>
                          <w:bCs/>
                          <w:i/>
                          <w:color w:val="31849B" w:themeColor="accent5" w:themeShade="BF"/>
                          <w:sz w:val="18"/>
                          <w:szCs w:val="18"/>
                        </w:rPr>
                      </w:pPr>
                      <w:r>
                        <w:rPr>
                          <w:rFonts w:eastAsia="Times New Roman" w:cstheme="minorHAnsi"/>
                          <w:bCs/>
                          <w:i/>
                          <w:color w:val="31849B" w:themeColor="accent5" w:themeShade="BF"/>
                          <w:sz w:val="18"/>
                          <w:szCs w:val="18"/>
                        </w:rPr>
                        <w:t>Harvester, At-Large</w:t>
                      </w:r>
                    </w:p>
                    <w:p w14:paraId="64CB1CDE" w14:textId="77777777" w:rsidR="007E243D" w:rsidRPr="00596D35" w:rsidRDefault="007E243D" w:rsidP="007E243D">
                      <w:pPr>
                        <w:spacing w:after="0" w:line="240" w:lineRule="auto"/>
                        <w:rPr>
                          <w:rFonts w:eastAsia="Times New Roman" w:cstheme="minorHAnsi"/>
                          <w:bCs/>
                          <w:i/>
                          <w:color w:val="31849B" w:themeColor="accent5" w:themeShade="BF"/>
                          <w:sz w:val="18"/>
                          <w:szCs w:val="18"/>
                        </w:rPr>
                      </w:pPr>
                      <w:r w:rsidRPr="00596D35">
                        <w:rPr>
                          <w:rFonts w:eastAsia="Times New Roman" w:cstheme="minorHAnsi"/>
                          <w:bCs/>
                          <w:i/>
                          <w:color w:val="31849B" w:themeColor="accent5" w:themeShade="BF"/>
                          <w:sz w:val="18"/>
                          <w:szCs w:val="18"/>
                        </w:rPr>
                        <w:t>Magic Fish Company</w:t>
                      </w:r>
                    </w:p>
                    <w:p w14:paraId="5F1F5FFE" w14:textId="77777777" w:rsidR="007E243D" w:rsidRDefault="007E243D" w:rsidP="007E243D">
                      <w:pPr>
                        <w:spacing w:after="0" w:line="240" w:lineRule="auto"/>
                        <w:rPr>
                          <w:rFonts w:eastAsia="Times New Roman" w:cstheme="minorHAnsi"/>
                          <w:b/>
                          <w:bCs/>
                          <w:sz w:val="18"/>
                          <w:szCs w:val="18"/>
                        </w:rPr>
                      </w:pPr>
                    </w:p>
                    <w:p w14:paraId="51B269F7" w14:textId="77777777" w:rsidR="007E243D" w:rsidRDefault="007E243D" w:rsidP="007E243D">
                      <w:pPr>
                        <w:spacing w:after="0" w:line="240" w:lineRule="auto"/>
                        <w:rPr>
                          <w:rFonts w:eastAsia="Times New Roman" w:cstheme="minorHAnsi"/>
                          <w:b/>
                          <w:bCs/>
                          <w:sz w:val="18"/>
                          <w:szCs w:val="18"/>
                        </w:rPr>
                      </w:pPr>
                      <w:r>
                        <w:rPr>
                          <w:rFonts w:eastAsia="Times New Roman" w:cstheme="minorHAnsi"/>
                          <w:b/>
                          <w:bCs/>
                          <w:sz w:val="18"/>
                          <w:szCs w:val="18"/>
                        </w:rPr>
                        <w:t>Chris Mierzejek</w:t>
                      </w:r>
                    </w:p>
                    <w:p w14:paraId="449808A4" w14:textId="77777777" w:rsidR="007E243D" w:rsidRDefault="00905BB4" w:rsidP="007E243D">
                      <w:pPr>
                        <w:spacing w:after="0" w:line="240" w:lineRule="auto"/>
                        <w:rPr>
                          <w:rFonts w:eastAsia="Times New Roman" w:cstheme="minorHAnsi"/>
                          <w:bCs/>
                          <w:i/>
                          <w:color w:val="1A83A0"/>
                          <w:sz w:val="18"/>
                          <w:szCs w:val="18"/>
                        </w:rPr>
                      </w:pPr>
                      <w:r>
                        <w:rPr>
                          <w:rFonts w:eastAsia="Times New Roman" w:cstheme="minorHAnsi"/>
                          <w:bCs/>
                          <w:i/>
                          <w:color w:val="1A83A0"/>
                          <w:sz w:val="18"/>
                          <w:szCs w:val="18"/>
                        </w:rPr>
                        <w:t>Processor, At-large</w:t>
                      </w:r>
                    </w:p>
                    <w:p w14:paraId="1790423D" w14:textId="77777777" w:rsidR="007E243D" w:rsidRPr="000151E8" w:rsidRDefault="007E243D" w:rsidP="007E243D">
                      <w:pPr>
                        <w:spacing w:after="0" w:line="240" w:lineRule="auto"/>
                        <w:rPr>
                          <w:rFonts w:eastAsia="Times New Roman" w:cstheme="minorHAnsi"/>
                          <w:bCs/>
                          <w:i/>
                          <w:color w:val="1A83A0"/>
                          <w:sz w:val="18"/>
                          <w:szCs w:val="18"/>
                        </w:rPr>
                      </w:pPr>
                      <w:r w:rsidRPr="000151E8">
                        <w:rPr>
                          <w:rFonts w:eastAsia="Times New Roman" w:cstheme="minorHAnsi"/>
                          <w:bCs/>
                          <w:i/>
                          <w:color w:val="1A83A0"/>
                          <w:sz w:val="18"/>
                          <w:szCs w:val="18"/>
                        </w:rPr>
                        <w:t>Aleutian Pribilof Island Community Development Assoc.</w:t>
                      </w:r>
                    </w:p>
                    <w:p w14:paraId="1449DCA7" w14:textId="77777777" w:rsidR="007E243D" w:rsidRDefault="007E243D" w:rsidP="007E243D">
                      <w:pPr>
                        <w:spacing w:after="0" w:line="240" w:lineRule="auto"/>
                        <w:rPr>
                          <w:rFonts w:eastAsia="Times New Roman" w:cstheme="minorHAnsi"/>
                          <w:b/>
                          <w:bCs/>
                          <w:sz w:val="18"/>
                          <w:szCs w:val="18"/>
                        </w:rPr>
                      </w:pPr>
                    </w:p>
                    <w:p w14:paraId="70A2B8E0" w14:textId="77777777" w:rsidR="006D3393" w:rsidRDefault="006D3393" w:rsidP="006D3393">
                      <w:pPr>
                        <w:spacing w:after="0" w:line="240" w:lineRule="auto"/>
                      </w:pPr>
                      <w:r>
                        <w:rPr>
                          <w:rFonts w:eastAsia="Times New Roman" w:cstheme="minorHAnsi"/>
                          <w:b/>
                          <w:bCs/>
                          <w:sz w:val="18"/>
                          <w:szCs w:val="18"/>
                        </w:rPr>
                        <w:t>Stefanie Moreland</w:t>
                      </w:r>
                      <w:r w:rsidRPr="00A46B72">
                        <w:rPr>
                          <w:rFonts w:eastAsia="Times New Roman" w:cstheme="minorHAnsi"/>
                          <w:sz w:val="18"/>
                          <w:szCs w:val="18"/>
                        </w:rPr>
                        <w:br/>
                      </w:r>
                      <w:r w:rsidRPr="0095201C">
                        <w:rPr>
                          <w:i/>
                          <w:color w:val="31849B" w:themeColor="accent5" w:themeShade="BF"/>
                          <w:sz w:val="18"/>
                          <w:szCs w:val="18"/>
                        </w:rPr>
                        <w:t>Processor, At-large</w:t>
                      </w:r>
                    </w:p>
                    <w:p w14:paraId="2D9B4AC9" w14:textId="77777777" w:rsidR="006D3393" w:rsidRPr="00A46B72" w:rsidRDefault="00650F95" w:rsidP="006D3393">
                      <w:pPr>
                        <w:spacing w:after="0" w:line="240" w:lineRule="auto"/>
                        <w:rPr>
                          <w:rFonts w:eastAsia="Times New Roman" w:cstheme="minorHAnsi"/>
                          <w:sz w:val="18"/>
                          <w:szCs w:val="18"/>
                        </w:rPr>
                      </w:pPr>
                      <w:hyperlink r:id="rId9" w:tgtFrame="_blank" w:history="1">
                        <w:r w:rsidR="006D3393" w:rsidRPr="00A46B72">
                          <w:rPr>
                            <w:rFonts w:eastAsia="Times New Roman" w:cstheme="minorHAnsi"/>
                            <w:i/>
                            <w:color w:val="1A83A0"/>
                            <w:sz w:val="18"/>
                            <w:szCs w:val="18"/>
                          </w:rPr>
                          <w:t>Trident Seafoods</w:t>
                        </w:r>
                      </w:hyperlink>
                    </w:p>
                    <w:p w14:paraId="3990B997" w14:textId="77777777" w:rsidR="006D3393" w:rsidRDefault="006D3393" w:rsidP="007E243D">
                      <w:pPr>
                        <w:spacing w:after="0" w:line="240" w:lineRule="auto"/>
                        <w:rPr>
                          <w:rFonts w:eastAsia="Times New Roman" w:cstheme="minorHAnsi"/>
                          <w:b/>
                          <w:sz w:val="18"/>
                          <w:szCs w:val="18"/>
                        </w:rPr>
                      </w:pPr>
                    </w:p>
                    <w:p w14:paraId="002CB505" w14:textId="77777777" w:rsidR="004B5B5D" w:rsidRPr="00A46B72" w:rsidRDefault="004B5B5D" w:rsidP="004B5B5D">
                      <w:pPr>
                        <w:spacing w:after="0" w:line="240" w:lineRule="auto"/>
                        <w:rPr>
                          <w:rFonts w:eastAsia="Times New Roman" w:cstheme="minorHAnsi"/>
                          <w:b/>
                          <w:sz w:val="18"/>
                          <w:szCs w:val="18"/>
                        </w:rPr>
                      </w:pPr>
                      <w:r>
                        <w:rPr>
                          <w:rFonts w:eastAsia="Times New Roman" w:cstheme="minorHAnsi"/>
                          <w:b/>
                          <w:sz w:val="18"/>
                          <w:szCs w:val="18"/>
                        </w:rPr>
                        <w:t>Glenn Reed</w:t>
                      </w:r>
                    </w:p>
                    <w:p w14:paraId="4E292827" w14:textId="77777777" w:rsidR="004B5B5D" w:rsidRDefault="004B5B5D" w:rsidP="004B5B5D">
                      <w:pPr>
                        <w:spacing w:after="0" w:line="240" w:lineRule="auto"/>
                        <w:rPr>
                          <w:rFonts w:eastAsia="Times New Roman" w:cstheme="minorHAnsi"/>
                          <w:i/>
                          <w:color w:val="1A83A0"/>
                          <w:sz w:val="18"/>
                          <w:szCs w:val="18"/>
                        </w:rPr>
                      </w:pPr>
                      <w:r>
                        <w:rPr>
                          <w:rFonts w:eastAsia="Times New Roman" w:cstheme="minorHAnsi"/>
                          <w:i/>
                          <w:color w:val="1A83A0"/>
                          <w:sz w:val="18"/>
                          <w:szCs w:val="18"/>
                        </w:rPr>
                        <w:t>Processor, At-large</w:t>
                      </w:r>
                    </w:p>
                    <w:p w14:paraId="1BF647DF" w14:textId="77777777" w:rsidR="004B5B5D" w:rsidRDefault="004B5B5D" w:rsidP="004B5B5D">
                      <w:pPr>
                        <w:spacing w:after="0" w:line="240" w:lineRule="auto"/>
                        <w:rPr>
                          <w:rFonts w:eastAsia="Times New Roman" w:cstheme="minorHAnsi"/>
                          <w:i/>
                          <w:color w:val="1A83A0"/>
                          <w:sz w:val="18"/>
                          <w:szCs w:val="18"/>
                        </w:rPr>
                      </w:pPr>
                      <w:r>
                        <w:rPr>
                          <w:rFonts w:eastAsia="Times New Roman" w:cstheme="minorHAnsi"/>
                          <w:i/>
                          <w:color w:val="1A83A0"/>
                          <w:sz w:val="18"/>
                          <w:szCs w:val="18"/>
                        </w:rPr>
                        <w:t>Pacific Seafood Processors Assoc.</w:t>
                      </w:r>
                    </w:p>
                    <w:p w14:paraId="523006DC" w14:textId="77777777" w:rsidR="004B5B5D" w:rsidRDefault="004B5B5D" w:rsidP="007E243D">
                      <w:pPr>
                        <w:spacing w:after="0" w:line="240" w:lineRule="auto"/>
                        <w:rPr>
                          <w:rFonts w:eastAsia="Times New Roman" w:cstheme="minorHAnsi"/>
                          <w:b/>
                          <w:sz w:val="18"/>
                          <w:szCs w:val="18"/>
                        </w:rPr>
                      </w:pPr>
                    </w:p>
                    <w:p w14:paraId="1783FF64" w14:textId="77777777" w:rsidR="007E243D" w:rsidRPr="00A46B72" w:rsidRDefault="007E243D" w:rsidP="007E243D">
                      <w:pPr>
                        <w:spacing w:after="0" w:line="240" w:lineRule="auto"/>
                        <w:rPr>
                          <w:rFonts w:eastAsia="Times New Roman" w:cstheme="minorHAnsi"/>
                          <w:b/>
                          <w:sz w:val="18"/>
                          <w:szCs w:val="18"/>
                        </w:rPr>
                      </w:pPr>
                      <w:r w:rsidRPr="00A46B72">
                        <w:rPr>
                          <w:rFonts w:eastAsia="Times New Roman" w:cstheme="minorHAnsi"/>
                          <w:b/>
                          <w:sz w:val="18"/>
                          <w:szCs w:val="18"/>
                        </w:rPr>
                        <w:t>John Sund</w:t>
                      </w:r>
                    </w:p>
                    <w:p w14:paraId="3DE94E29" w14:textId="77777777" w:rsidR="007E243D" w:rsidRDefault="007E243D" w:rsidP="007E243D">
                      <w:pPr>
                        <w:spacing w:after="0" w:line="240" w:lineRule="auto"/>
                        <w:rPr>
                          <w:rFonts w:eastAsia="Times New Roman" w:cstheme="minorHAnsi"/>
                          <w:i/>
                          <w:color w:val="1A83A0"/>
                          <w:sz w:val="18"/>
                          <w:szCs w:val="18"/>
                        </w:rPr>
                      </w:pPr>
                      <w:r>
                        <w:rPr>
                          <w:rFonts w:eastAsia="Times New Roman" w:cstheme="minorHAnsi"/>
                          <w:i/>
                          <w:color w:val="1A83A0"/>
                          <w:sz w:val="18"/>
                          <w:szCs w:val="18"/>
                        </w:rPr>
                        <w:t>Service Sector</w:t>
                      </w:r>
                    </w:p>
                    <w:p w14:paraId="3A684287" w14:textId="77777777" w:rsidR="007E243D" w:rsidRDefault="007E243D" w:rsidP="00BD4CF4">
                      <w:pPr>
                        <w:spacing w:after="0" w:line="240" w:lineRule="auto"/>
                        <w:rPr>
                          <w:rFonts w:eastAsia="Times New Roman" w:cstheme="minorHAnsi"/>
                          <w:i/>
                          <w:color w:val="1A83A0"/>
                          <w:sz w:val="18"/>
                          <w:szCs w:val="18"/>
                        </w:rPr>
                      </w:pPr>
                      <w:r>
                        <w:rPr>
                          <w:rFonts w:eastAsia="Times New Roman" w:cstheme="minorHAnsi"/>
                          <w:i/>
                          <w:color w:val="1A83A0"/>
                          <w:sz w:val="18"/>
                          <w:szCs w:val="18"/>
                        </w:rPr>
                        <w:t>Stellar North LLC</w:t>
                      </w:r>
                    </w:p>
                    <w:p w14:paraId="4CCD0165" w14:textId="77777777" w:rsidR="00905BB4" w:rsidRDefault="00905BB4" w:rsidP="00BD4CF4">
                      <w:pPr>
                        <w:spacing w:after="0" w:line="240" w:lineRule="auto"/>
                        <w:rPr>
                          <w:rFonts w:eastAsia="Times New Roman" w:cstheme="minorHAnsi"/>
                          <w:i/>
                          <w:color w:val="1A83A0"/>
                          <w:sz w:val="18"/>
                          <w:szCs w:val="18"/>
                        </w:rPr>
                      </w:pPr>
                    </w:p>
                    <w:p w14:paraId="6FBB5D0D" w14:textId="77777777" w:rsidR="00905BB4" w:rsidRDefault="00905BB4" w:rsidP="00BD4CF4">
                      <w:pPr>
                        <w:spacing w:after="0" w:line="240" w:lineRule="auto"/>
                        <w:rPr>
                          <w:rFonts w:eastAsia="Times New Roman" w:cstheme="minorHAnsi"/>
                          <w:b/>
                          <w:bCs/>
                          <w:sz w:val="24"/>
                          <w:szCs w:val="24"/>
                        </w:rPr>
                      </w:pPr>
                    </w:p>
                  </w:txbxContent>
                </v:textbox>
                <w10:wrap type="square"/>
              </v:shape>
            </w:pict>
          </mc:Fallback>
        </mc:AlternateContent>
      </w:r>
      <w:r w:rsidR="00503C64" w:rsidRPr="00E40F63">
        <w:rPr>
          <w:b/>
          <w:sz w:val="24"/>
          <w:szCs w:val="24"/>
        </w:rPr>
        <w:t xml:space="preserve">RE:  </w:t>
      </w:r>
      <w:r w:rsidR="00503C64" w:rsidRPr="00E40F63">
        <w:rPr>
          <w:b/>
          <w:sz w:val="24"/>
          <w:szCs w:val="24"/>
        </w:rPr>
        <w:tab/>
        <w:t>Up</w:t>
      </w:r>
      <w:r w:rsidR="00B519DB">
        <w:rPr>
          <w:b/>
          <w:sz w:val="24"/>
          <w:szCs w:val="24"/>
        </w:rPr>
        <w:t>date</w:t>
      </w:r>
      <w:r w:rsidR="00911363">
        <w:rPr>
          <w:b/>
          <w:sz w:val="24"/>
          <w:szCs w:val="24"/>
        </w:rPr>
        <w:t>s</w:t>
      </w:r>
      <w:r w:rsidR="00B519DB">
        <w:rPr>
          <w:b/>
          <w:sz w:val="24"/>
          <w:szCs w:val="24"/>
        </w:rPr>
        <w:t xml:space="preserve"> </w:t>
      </w:r>
      <w:r w:rsidR="00405697">
        <w:rPr>
          <w:b/>
          <w:sz w:val="24"/>
          <w:szCs w:val="24"/>
        </w:rPr>
        <w:t>as a result of Industry meeting</w:t>
      </w:r>
    </w:p>
    <w:p w14:paraId="01EC9AD7" w14:textId="77777777" w:rsidR="000E7B56" w:rsidRPr="00E40F63" w:rsidRDefault="000E7B56" w:rsidP="00503C64">
      <w:pPr>
        <w:spacing w:after="0" w:line="240" w:lineRule="auto"/>
        <w:rPr>
          <w:sz w:val="24"/>
          <w:szCs w:val="24"/>
        </w:rPr>
      </w:pPr>
    </w:p>
    <w:p w14:paraId="6CFCDEC7" w14:textId="77777777" w:rsidR="00503C64" w:rsidRPr="00DD6A39" w:rsidRDefault="00503C64" w:rsidP="00DD6A39">
      <w:pPr>
        <w:spacing w:after="0" w:line="240" w:lineRule="auto"/>
        <w:rPr>
          <w:sz w:val="24"/>
          <w:szCs w:val="24"/>
        </w:rPr>
      </w:pPr>
      <w:r w:rsidRPr="00DD6A39">
        <w:rPr>
          <w:sz w:val="24"/>
          <w:szCs w:val="24"/>
        </w:rPr>
        <w:t xml:space="preserve">Dear MSC </w:t>
      </w:r>
      <w:r w:rsidR="00B519DB">
        <w:rPr>
          <w:sz w:val="24"/>
          <w:szCs w:val="24"/>
        </w:rPr>
        <w:t>&amp; RFM Pacific C</w:t>
      </w:r>
      <w:r w:rsidRPr="00DD6A39">
        <w:rPr>
          <w:sz w:val="24"/>
          <w:szCs w:val="24"/>
        </w:rPr>
        <w:t>od Client Group,</w:t>
      </w:r>
    </w:p>
    <w:p w14:paraId="3BFB6CBC" w14:textId="77777777" w:rsidR="00503C64" w:rsidRPr="00DD6A39" w:rsidRDefault="00503C64" w:rsidP="00DD6A39">
      <w:pPr>
        <w:spacing w:after="0" w:line="240" w:lineRule="auto"/>
        <w:rPr>
          <w:sz w:val="24"/>
          <w:szCs w:val="24"/>
        </w:rPr>
      </w:pPr>
    </w:p>
    <w:p w14:paraId="37873D31" w14:textId="77777777" w:rsidR="00405697" w:rsidRDefault="00405697" w:rsidP="00DD6A39">
      <w:pPr>
        <w:spacing w:after="0" w:line="240" w:lineRule="auto"/>
        <w:rPr>
          <w:sz w:val="24"/>
          <w:szCs w:val="24"/>
        </w:rPr>
      </w:pPr>
      <w:r>
        <w:rPr>
          <w:sz w:val="24"/>
          <w:szCs w:val="24"/>
        </w:rPr>
        <w:t>On December 4</w:t>
      </w:r>
      <w:r w:rsidRPr="00405697">
        <w:rPr>
          <w:sz w:val="24"/>
          <w:szCs w:val="24"/>
          <w:vertAlign w:val="superscript"/>
        </w:rPr>
        <w:t>th</w:t>
      </w:r>
      <w:r>
        <w:rPr>
          <w:sz w:val="24"/>
          <w:szCs w:val="24"/>
        </w:rPr>
        <w:t>, 2017, AFDF hosted a meeting in Anchorage for industry members of the MSC and RFM Pacific Cod Client Group.  At that time, and in the month that followed, I heard several requests on behalf of industry.  I am writing to explain several changes we made to the b</w:t>
      </w:r>
      <w:r w:rsidR="00377165">
        <w:rPr>
          <w:sz w:val="24"/>
          <w:szCs w:val="24"/>
        </w:rPr>
        <w:t>udget and invoicing process in response to those requests</w:t>
      </w:r>
      <w:r>
        <w:rPr>
          <w:sz w:val="24"/>
          <w:szCs w:val="24"/>
        </w:rPr>
        <w:t>.</w:t>
      </w:r>
    </w:p>
    <w:p w14:paraId="5A4352EC" w14:textId="77777777" w:rsidR="00405697" w:rsidRDefault="00405697" w:rsidP="00DD6A39">
      <w:pPr>
        <w:spacing w:after="0" w:line="240" w:lineRule="auto"/>
        <w:rPr>
          <w:sz w:val="24"/>
          <w:szCs w:val="24"/>
        </w:rPr>
      </w:pPr>
    </w:p>
    <w:p w14:paraId="63D10492" w14:textId="77777777" w:rsidR="00405697" w:rsidRPr="00D25794" w:rsidRDefault="00405697" w:rsidP="00DD6A39">
      <w:pPr>
        <w:spacing w:after="0" w:line="240" w:lineRule="auto"/>
        <w:rPr>
          <w:b/>
          <w:sz w:val="24"/>
          <w:szCs w:val="24"/>
          <w:u w:val="single"/>
        </w:rPr>
      </w:pPr>
      <w:r w:rsidRPr="00D25794">
        <w:rPr>
          <w:b/>
          <w:sz w:val="24"/>
          <w:szCs w:val="24"/>
          <w:u w:val="single"/>
        </w:rPr>
        <w:t xml:space="preserve">Create Annual Budgets with Cost Sharing by Sector Based on Current </w:t>
      </w:r>
      <w:r w:rsidR="00D25794" w:rsidRPr="00D25794">
        <w:rPr>
          <w:b/>
          <w:sz w:val="24"/>
          <w:szCs w:val="24"/>
          <w:u w:val="single"/>
        </w:rPr>
        <w:t>ABC</w:t>
      </w:r>
    </w:p>
    <w:p w14:paraId="64A930E6" w14:textId="77777777" w:rsidR="00D25794" w:rsidRDefault="00377165" w:rsidP="00DD6A39">
      <w:pPr>
        <w:spacing w:after="0" w:line="240" w:lineRule="auto"/>
        <w:rPr>
          <w:sz w:val="24"/>
          <w:szCs w:val="24"/>
        </w:rPr>
      </w:pPr>
      <w:r>
        <w:rPr>
          <w:sz w:val="24"/>
          <w:szCs w:val="24"/>
        </w:rPr>
        <w:t>I had previously presented one budget for MSC covering two years, plus one budget for RFM covering two years.  The cost-sharing for these budgets was based on the 2014 Acceptable Biological Catch (ABC) in Bering Sea / Aleutian Islands (BSAI) and Gulf of Alaska (GOA).  Due to significant recent changes to the ABC in the GOA, industry requested to instead split the budget into annual budgets, which corresponded with the ABC for that calendar year</w:t>
      </w:r>
      <w:r w:rsidR="00911363">
        <w:rPr>
          <w:sz w:val="24"/>
          <w:szCs w:val="24"/>
        </w:rPr>
        <w:t xml:space="preserve"> which would more accurately reflect a fair and equitable cost sharing</w:t>
      </w:r>
      <w:r>
        <w:rPr>
          <w:sz w:val="24"/>
          <w:szCs w:val="24"/>
        </w:rPr>
        <w:t xml:space="preserve">.  Consequently, we worked with industry to split the budget into separate budgets for years 2017 and 2018 and applied the corresponding </w:t>
      </w:r>
      <w:r w:rsidR="00911363">
        <w:rPr>
          <w:sz w:val="24"/>
          <w:szCs w:val="24"/>
        </w:rPr>
        <w:t xml:space="preserve">cost </w:t>
      </w:r>
      <w:r>
        <w:rPr>
          <w:sz w:val="24"/>
          <w:szCs w:val="24"/>
        </w:rPr>
        <w:t xml:space="preserve">sharing based on the ABC for each year.  </w:t>
      </w:r>
    </w:p>
    <w:p w14:paraId="49C5DBEB" w14:textId="77777777" w:rsidR="00D25794" w:rsidRDefault="00D25794" w:rsidP="00DD6A39">
      <w:pPr>
        <w:spacing w:after="0" w:line="240" w:lineRule="auto"/>
        <w:rPr>
          <w:sz w:val="24"/>
          <w:szCs w:val="24"/>
        </w:rPr>
      </w:pPr>
    </w:p>
    <w:p w14:paraId="4692A395" w14:textId="77777777" w:rsidR="00D25794" w:rsidRPr="00D25794" w:rsidRDefault="00D25794" w:rsidP="00DD6A39">
      <w:pPr>
        <w:spacing w:after="0" w:line="240" w:lineRule="auto"/>
        <w:rPr>
          <w:b/>
          <w:sz w:val="24"/>
          <w:szCs w:val="24"/>
          <w:u w:val="single"/>
        </w:rPr>
      </w:pPr>
      <w:r w:rsidRPr="00D25794">
        <w:rPr>
          <w:b/>
          <w:sz w:val="24"/>
          <w:szCs w:val="24"/>
          <w:u w:val="single"/>
        </w:rPr>
        <w:t>Invoice Annually in Future</w:t>
      </w:r>
    </w:p>
    <w:p w14:paraId="029A6379" w14:textId="77777777" w:rsidR="00D25794" w:rsidRDefault="00377165" w:rsidP="00DD6A39">
      <w:pPr>
        <w:spacing w:after="0" w:line="240" w:lineRule="auto"/>
        <w:rPr>
          <w:sz w:val="24"/>
          <w:szCs w:val="24"/>
        </w:rPr>
      </w:pPr>
      <w:r>
        <w:rPr>
          <w:sz w:val="24"/>
          <w:szCs w:val="24"/>
        </w:rPr>
        <w:t xml:space="preserve">Industry requested that AFDF invoice annually </w:t>
      </w:r>
      <w:r w:rsidR="00730FFB">
        <w:rPr>
          <w:sz w:val="24"/>
          <w:szCs w:val="24"/>
        </w:rPr>
        <w:t xml:space="preserve">in the future.  Annual invoicing </w:t>
      </w:r>
      <w:r>
        <w:rPr>
          <w:sz w:val="24"/>
          <w:szCs w:val="24"/>
        </w:rPr>
        <w:t>wi</w:t>
      </w:r>
      <w:r w:rsidR="00730FFB">
        <w:rPr>
          <w:sz w:val="24"/>
          <w:szCs w:val="24"/>
        </w:rPr>
        <w:t>ll allow for regular expectation</w:t>
      </w:r>
      <w:r w:rsidR="00FD6CD6">
        <w:rPr>
          <w:sz w:val="24"/>
          <w:szCs w:val="24"/>
        </w:rPr>
        <w:t xml:space="preserve">s and budgeting for companies. </w:t>
      </w:r>
      <w:r w:rsidR="00730FFB">
        <w:rPr>
          <w:sz w:val="24"/>
          <w:szCs w:val="24"/>
        </w:rPr>
        <w:t>It w</w:t>
      </w:r>
      <w:r w:rsidR="00911363">
        <w:rPr>
          <w:sz w:val="24"/>
          <w:szCs w:val="24"/>
        </w:rPr>
        <w:t>ill</w:t>
      </w:r>
      <w:r w:rsidR="00730FFB">
        <w:rPr>
          <w:sz w:val="24"/>
          <w:szCs w:val="24"/>
        </w:rPr>
        <w:t xml:space="preserve"> also allow for updated cost sharing based on ABC numbers set in December at the North Pacific Fishery Management Council (NPFMC) meetings.  Beginning December, 2018, AFDF will begin annual invoicing.</w:t>
      </w:r>
    </w:p>
    <w:p w14:paraId="77E6D259" w14:textId="77777777" w:rsidR="00377165" w:rsidRDefault="00377165" w:rsidP="00DD6A39">
      <w:pPr>
        <w:spacing w:after="0" w:line="240" w:lineRule="auto"/>
        <w:rPr>
          <w:sz w:val="24"/>
          <w:szCs w:val="24"/>
        </w:rPr>
      </w:pPr>
    </w:p>
    <w:p w14:paraId="6D20A5C7" w14:textId="77777777" w:rsidR="00D25794" w:rsidRPr="00D25794" w:rsidRDefault="00D25794" w:rsidP="00DD6A39">
      <w:pPr>
        <w:spacing w:after="0" w:line="240" w:lineRule="auto"/>
        <w:rPr>
          <w:b/>
          <w:sz w:val="24"/>
          <w:szCs w:val="24"/>
          <w:u w:val="single"/>
        </w:rPr>
      </w:pPr>
      <w:r w:rsidRPr="00D25794">
        <w:rPr>
          <w:b/>
          <w:sz w:val="24"/>
          <w:szCs w:val="24"/>
          <w:u w:val="single"/>
        </w:rPr>
        <w:t>Include MSC and RFM costs in Single Budget</w:t>
      </w:r>
    </w:p>
    <w:p w14:paraId="1884C765" w14:textId="77777777" w:rsidR="00D25794" w:rsidRDefault="00AE7E46" w:rsidP="00DD6A39">
      <w:pPr>
        <w:spacing w:after="0" w:line="240" w:lineRule="auto"/>
        <w:rPr>
          <w:sz w:val="24"/>
          <w:szCs w:val="24"/>
        </w:rPr>
      </w:pPr>
      <w:r>
        <w:rPr>
          <w:sz w:val="24"/>
          <w:szCs w:val="24"/>
        </w:rPr>
        <w:t>Industry also requested that the costs to manage the RFM P-cod certification be rolled into the MSC P-cod budget</w:t>
      </w:r>
      <w:r w:rsidR="00911363">
        <w:rPr>
          <w:sz w:val="24"/>
          <w:szCs w:val="24"/>
        </w:rPr>
        <w:t>.  The RFM costs are significantly lower than MSC costs for industry, since ASMI is still paying for the largest cost (certification body) in the RFM program. This still allows for the RFM costs t</w:t>
      </w:r>
      <w:r w:rsidR="006F1881">
        <w:rPr>
          <w:sz w:val="24"/>
          <w:szCs w:val="24"/>
        </w:rPr>
        <w:t xml:space="preserve">o be identified separately and </w:t>
      </w:r>
      <w:r w:rsidR="00911363">
        <w:rPr>
          <w:sz w:val="24"/>
          <w:szCs w:val="24"/>
        </w:rPr>
        <w:t>simplifies invoicing.</w:t>
      </w:r>
    </w:p>
    <w:p w14:paraId="38E22A29" w14:textId="77777777" w:rsidR="00D25794" w:rsidRDefault="00D25794" w:rsidP="00DD6A39">
      <w:pPr>
        <w:spacing w:after="0" w:line="240" w:lineRule="auto"/>
        <w:rPr>
          <w:sz w:val="24"/>
          <w:szCs w:val="24"/>
        </w:rPr>
      </w:pPr>
    </w:p>
    <w:p w14:paraId="577830C6" w14:textId="77777777" w:rsidR="008E25F1" w:rsidRPr="008E25F1" w:rsidRDefault="008E25F1" w:rsidP="00DD6A39">
      <w:pPr>
        <w:spacing w:after="0" w:line="240" w:lineRule="auto"/>
        <w:rPr>
          <w:b/>
          <w:sz w:val="24"/>
          <w:szCs w:val="24"/>
          <w:u w:val="single"/>
        </w:rPr>
      </w:pPr>
      <w:r w:rsidRPr="008E25F1">
        <w:rPr>
          <w:b/>
          <w:sz w:val="24"/>
          <w:szCs w:val="24"/>
          <w:u w:val="single"/>
        </w:rPr>
        <w:t>FYI – MSC Info</w:t>
      </w:r>
    </w:p>
    <w:p w14:paraId="38F3F984" w14:textId="77777777" w:rsidR="00D25794" w:rsidRDefault="00D25794" w:rsidP="00DD6A39">
      <w:pPr>
        <w:spacing w:after="0" w:line="240" w:lineRule="auto"/>
        <w:rPr>
          <w:sz w:val="24"/>
          <w:szCs w:val="24"/>
        </w:rPr>
      </w:pPr>
      <w:r>
        <w:rPr>
          <w:sz w:val="24"/>
          <w:szCs w:val="24"/>
        </w:rPr>
        <w:t>Additionally included is information about the MSC Recertification Fund, which will help offset costs to fishery clients for the Certification Body (CB) during the five-year recertification process in years 2019-2020 by approximately $75,000.</w:t>
      </w:r>
    </w:p>
    <w:p w14:paraId="02B811C7" w14:textId="77777777" w:rsidR="00503C64" w:rsidRPr="00E40F63" w:rsidRDefault="00503C64" w:rsidP="00503C64">
      <w:pPr>
        <w:spacing w:after="0" w:line="240" w:lineRule="auto"/>
        <w:rPr>
          <w:sz w:val="24"/>
          <w:szCs w:val="24"/>
        </w:rPr>
      </w:pPr>
    </w:p>
    <w:p w14:paraId="6A8EA415" w14:textId="77777777" w:rsidR="00503C64" w:rsidRPr="00E40F63" w:rsidRDefault="00C02978" w:rsidP="00503C64">
      <w:pPr>
        <w:spacing w:after="0" w:line="240" w:lineRule="auto"/>
        <w:rPr>
          <w:sz w:val="24"/>
          <w:szCs w:val="24"/>
        </w:rPr>
      </w:pPr>
      <w:r>
        <w:rPr>
          <w:sz w:val="24"/>
          <w:szCs w:val="24"/>
        </w:rPr>
        <w:lastRenderedPageBreak/>
        <w:t>I look</w:t>
      </w:r>
      <w:r w:rsidR="00503C64" w:rsidRPr="00E40F63">
        <w:rPr>
          <w:sz w:val="24"/>
          <w:szCs w:val="24"/>
        </w:rPr>
        <w:t xml:space="preserve"> forward to </w:t>
      </w:r>
      <w:r>
        <w:rPr>
          <w:sz w:val="24"/>
          <w:szCs w:val="24"/>
        </w:rPr>
        <w:t>continuing this</w:t>
      </w:r>
      <w:r w:rsidR="00EE69C8" w:rsidRPr="00E40F63">
        <w:rPr>
          <w:sz w:val="24"/>
          <w:szCs w:val="24"/>
        </w:rPr>
        <w:t xml:space="preserve"> work on behalf </w:t>
      </w:r>
      <w:r w:rsidR="00424FD4" w:rsidRPr="00E40F63">
        <w:rPr>
          <w:sz w:val="24"/>
          <w:szCs w:val="24"/>
        </w:rPr>
        <w:t xml:space="preserve">of the Alaska seafood industry to provide continued MSC </w:t>
      </w:r>
      <w:r w:rsidR="00F1459B">
        <w:rPr>
          <w:sz w:val="24"/>
          <w:szCs w:val="24"/>
        </w:rPr>
        <w:t xml:space="preserve">and RFM </w:t>
      </w:r>
      <w:r w:rsidR="00424FD4" w:rsidRPr="00E40F63">
        <w:rPr>
          <w:sz w:val="24"/>
          <w:szCs w:val="24"/>
        </w:rPr>
        <w:t>certification</w:t>
      </w:r>
      <w:r w:rsidR="00503C64" w:rsidRPr="00E40F63">
        <w:rPr>
          <w:sz w:val="24"/>
          <w:szCs w:val="24"/>
        </w:rPr>
        <w:t xml:space="preserve"> </w:t>
      </w:r>
      <w:r w:rsidR="00424FD4" w:rsidRPr="00E40F63">
        <w:rPr>
          <w:sz w:val="24"/>
          <w:szCs w:val="24"/>
        </w:rPr>
        <w:t>of P-cod</w:t>
      </w:r>
      <w:r w:rsidR="00CD51B6">
        <w:rPr>
          <w:sz w:val="24"/>
          <w:szCs w:val="24"/>
        </w:rPr>
        <w:t xml:space="preserve"> and sharing of the certificate through an open and tran</w:t>
      </w:r>
      <w:r w:rsidR="00F1459B">
        <w:rPr>
          <w:sz w:val="24"/>
          <w:szCs w:val="24"/>
        </w:rPr>
        <w:t>sparent Client Group</w:t>
      </w:r>
      <w:r w:rsidR="00CD51B6">
        <w:rPr>
          <w:sz w:val="24"/>
          <w:szCs w:val="24"/>
        </w:rPr>
        <w:t>.</w:t>
      </w:r>
      <w:r w:rsidR="009A69DC" w:rsidRPr="00E40F63">
        <w:rPr>
          <w:sz w:val="24"/>
          <w:szCs w:val="24"/>
        </w:rPr>
        <w:t xml:space="preserve">  Please call or email me if you have any questions.</w:t>
      </w:r>
    </w:p>
    <w:p w14:paraId="7D399A96" w14:textId="77777777" w:rsidR="00503C64" w:rsidRPr="00E40F63" w:rsidRDefault="00503C64" w:rsidP="00503C64">
      <w:pPr>
        <w:spacing w:after="0" w:line="240" w:lineRule="auto"/>
        <w:rPr>
          <w:sz w:val="24"/>
          <w:szCs w:val="24"/>
        </w:rPr>
      </w:pPr>
    </w:p>
    <w:p w14:paraId="25EC5EFC" w14:textId="77777777" w:rsidR="001D339F" w:rsidRPr="00E40F63" w:rsidRDefault="00503C64" w:rsidP="00503C64">
      <w:pPr>
        <w:spacing w:after="0" w:line="240" w:lineRule="auto"/>
        <w:rPr>
          <w:sz w:val="24"/>
          <w:szCs w:val="24"/>
        </w:rPr>
      </w:pPr>
      <w:r w:rsidRPr="00E40F63">
        <w:rPr>
          <w:noProof/>
          <w:sz w:val="24"/>
          <w:szCs w:val="24"/>
        </w:rPr>
        <w:drawing>
          <wp:anchor distT="0" distB="0" distL="114300" distR="114300" simplePos="0" relativeHeight="251656704" behindDoc="1" locked="0" layoutInCell="1" allowOverlap="1" wp14:anchorId="41B7912E" wp14:editId="3A496CE6">
            <wp:simplePos x="0" y="0"/>
            <wp:positionH relativeFrom="column">
              <wp:posOffset>-102870</wp:posOffset>
            </wp:positionH>
            <wp:positionV relativeFrom="paragraph">
              <wp:posOffset>118745</wp:posOffset>
            </wp:positionV>
            <wp:extent cx="2175510" cy="754380"/>
            <wp:effectExtent l="19050" t="0" r="0" b="0"/>
            <wp:wrapNone/>
            <wp:docPr id="5" name="Picture 3" descr="Signature -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transparent.jpg"/>
                    <pic:cNvPicPr/>
                  </pic:nvPicPr>
                  <pic:blipFill>
                    <a:blip r:embed="rId10" cstate="print"/>
                    <a:stretch>
                      <a:fillRect/>
                    </a:stretch>
                  </pic:blipFill>
                  <pic:spPr>
                    <a:xfrm>
                      <a:off x="0" y="0"/>
                      <a:ext cx="2175510" cy="754380"/>
                    </a:xfrm>
                    <a:prstGeom prst="rect">
                      <a:avLst/>
                    </a:prstGeom>
                  </pic:spPr>
                </pic:pic>
              </a:graphicData>
            </a:graphic>
          </wp:anchor>
        </w:drawing>
      </w:r>
      <w:r w:rsidR="001D339F" w:rsidRPr="00E40F63">
        <w:rPr>
          <w:sz w:val="24"/>
          <w:szCs w:val="24"/>
        </w:rPr>
        <w:t>Sincerely,</w:t>
      </w:r>
      <w:r w:rsidR="00097043" w:rsidRPr="00E40F63">
        <w:rPr>
          <w:noProof/>
          <w:sz w:val="24"/>
          <w:szCs w:val="24"/>
        </w:rPr>
        <w:t xml:space="preserve"> </w:t>
      </w:r>
    </w:p>
    <w:p w14:paraId="7804B200" w14:textId="77777777" w:rsidR="00E945CE" w:rsidRPr="00E40F63" w:rsidRDefault="00E945CE" w:rsidP="00DE54DA">
      <w:pPr>
        <w:spacing w:after="0"/>
        <w:rPr>
          <w:sz w:val="24"/>
          <w:szCs w:val="24"/>
        </w:rPr>
      </w:pPr>
    </w:p>
    <w:p w14:paraId="672D9CA3" w14:textId="77777777" w:rsidR="00F76091" w:rsidRPr="00E40F63" w:rsidRDefault="00F76091" w:rsidP="00DE54DA">
      <w:pPr>
        <w:spacing w:after="0"/>
        <w:rPr>
          <w:sz w:val="24"/>
          <w:szCs w:val="24"/>
        </w:rPr>
      </w:pPr>
    </w:p>
    <w:p w14:paraId="5BDF161E" w14:textId="77777777" w:rsidR="00A5406F" w:rsidRPr="00E40F63" w:rsidRDefault="004475DC" w:rsidP="00DE54DA">
      <w:pPr>
        <w:spacing w:after="0"/>
        <w:rPr>
          <w:sz w:val="24"/>
          <w:szCs w:val="24"/>
        </w:rPr>
      </w:pPr>
      <w:r w:rsidRPr="00E40F63">
        <w:rPr>
          <w:sz w:val="24"/>
          <w:szCs w:val="24"/>
        </w:rPr>
        <w:t>Julie Decker</w:t>
      </w:r>
      <w:r w:rsidR="001D339F" w:rsidRPr="00E40F63">
        <w:rPr>
          <w:sz w:val="24"/>
          <w:szCs w:val="24"/>
        </w:rPr>
        <w:t>, Executive Director</w:t>
      </w:r>
    </w:p>
    <w:p w14:paraId="1860753C" w14:textId="77777777" w:rsidR="009A69DC" w:rsidRPr="00E40F63" w:rsidRDefault="00650F95" w:rsidP="00DE54DA">
      <w:pPr>
        <w:spacing w:after="0"/>
        <w:rPr>
          <w:sz w:val="24"/>
          <w:szCs w:val="24"/>
        </w:rPr>
      </w:pPr>
      <w:hyperlink r:id="rId11" w:history="1">
        <w:r w:rsidR="009A69DC" w:rsidRPr="00E40F63">
          <w:rPr>
            <w:rStyle w:val="Hyperlink"/>
            <w:sz w:val="24"/>
            <w:szCs w:val="24"/>
          </w:rPr>
          <w:t>jdecker@afdf.org</w:t>
        </w:r>
      </w:hyperlink>
    </w:p>
    <w:sectPr w:rsidR="009A69DC" w:rsidRPr="00E40F63" w:rsidSect="00556AE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5DD46" w14:textId="77777777" w:rsidR="00650F95" w:rsidRDefault="00650F95" w:rsidP="000B202D">
      <w:pPr>
        <w:spacing w:after="0" w:line="240" w:lineRule="auto"/>
      </w:pPr>
      <w:r>
        <w:separator/>
      </w:r>
    </w:p>
  </w:endnote>
  <w:endnote w:type="continuationSeparator" w:id="0">
    <w:p w14:paraId="32AB2565" w14:textId="77777777" w:rsidR="00650F95" w:rsidRDefault="00650F95" w:rsidP="000B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F127" w14:textId="77777777" w:rsidR="000B202D" w:rsidRPr="00036F17" w:rsidRDefault="00036F17" w:rsidP="00036F17">
    <w:pPr>
      <w:pStyle w:val="Footer"/>
      <w:jc w:val="center"/>
      <w:rPr>
        <w:i/>
        <w:color w:val="1A83A0"/>
        <w:sz w:val="20"/>
        <w:szCs w:val="20"/>
      </w:rPr>
    </w:pPr>
    <w:r w:rsidRPr="00036F17">
      <w:rPr>
        <w:i/>
        <w:color w:val="1A83A0"/>
        <w:sz w:val="20"/>
        <w:szCs w:val="20"/>
      </w:rPr>
      <w:t>Alaska Fisheries Development Foundation</w:t>
    </w:r>
  </w:p>
  <w:p w14:paraId="5E2E60A6" w14:textId="77777777" w:rsidR="006C1DE6" w:rsidRDefault="00BD4CF4" w:rsidP="00036F17">
    <w:pPr>
      <w:pStyle w:val="Footer"/>
      <w:jc w:val="center"/>
      <w:rPr>
        <w:i/>
        <w:color w:val="1A83A0"/>
        <w:sz w:val="20"/>
        <w:szCs w:val="20"/>
      </w:rPr>
    </w:pPr>
    <w:r>
      <w:rPr>
        <w:i/>
        <w:color w:val="1A83A0"/>
        <w:sz w:val="20"/>
        <w:szCs w:val="20"/>
      </w:rPr>
      <w:t xml:space="preserve">P.O. Box </w:t>
    </w:r>
    <w:r w:rsidR="003A0BA6">
      <w:rPr>
        <w:i/>
        <w:color w:val="1A83A0"/>
        <w:sz w:val="20"/>
        <w:szCs w:val="20"/>
      </w:rPr>
      <w:t>2223, Wrangell, AK  99929</w:t>
    </w:r>
    <w:r w:rsidR="000B202D" w:rsidRPr="00036F17">
      <w:rPr>
        <w:i/>
        <w:color w:val="1A83A0"/>
        <w:sz w:val="20"/>
        <w:szCs w:val="20"/>
      </w:rPr>
      <w:t xml:space="preserve">  </w:t>
    </w:r>
    <w:r>
      <w:rPr>
        <w:i/>
        <w:color w:val="1A83A0"/>
        <w:sz w:val="20"/>
        <w:szCs w:val="20"/>
      </w:rPr>
      <w:t xml:space="preserve">  </w:t>
    </w:r>
    <w:r w:rsidR="006C1DE6">
      <w:rPr>
        <w:i/>
        <w:color w:val="1A83A0"/>
        <w:sz w:val="20"/>
        <w:szCs w:val="20"/>
      </w:rPr>
      <w:t xml:space="preserve">-  </w:t>
    </w:r>
    <w:r>
      <w:rPr>
        <w:i/>
        <w:color w:val="1A83A0"/>
        <w:sz w:val="20"/>
        <w:szCs w:val="20"/>
      </w:rPr>
      <w:t xml:space="preserve">  </w:t>
    </w:r>
    <w:r w:rsidR="006C1DE6">
      <w:rPr>
        <w:i/>
        <w:color w:val="1A83A0"/>
        <w:sz w:val="20"/>
        <w:szCs w:val="20"/>
      </w:rPr>
      <w:t xml:space="preserve"> </w:t>
    </w:r>
    <w:r w:rsidR="000B202D" w:rsidRPr="00036F17">
      <w:rPr>
        <w:i/>
        <w:color w:val="1A83A0"/>
        <w:sz w:val="20"/>
        <w:szCs w:val="20"/>
      </w:rPr>
      <w:t>Ph</w:t>
    </w:r>
    <w:r w:rsidR="006C1DE6">
      <w:rPr>
        <w:i/>
        <w:color w:val="1A83A0"/>
        <w:sz w:val="20"/>
        <w:szCs w:val="20"/>
      </w:rPr>
      <w:t>:</w:t>
    </w:r>
    <w:r w:rsidR="000B202D" w:rsidRPr="00036F17">
      <w:rPr>
        <w:i/>
        <w:color w:val="1A83A0"/>
        <w:sz w:val="20"/>
        <w:szCs w:val="20"/>
      </w:rPr>
      <w:t xml:space="preserve">  907-276-7315 </w:t>
    </w:r>
  </w:p>
  <w:p w14:paraId="343EA755" w14:textId="77777777" w:rsidR="000B202D" w:rsidRPr="00036F17" w:rsidRDefault="000B202D" w:rsidP="00036F17">
    <w:pPr>
      <w:pStyle w:val="Footer"/>
      <w:jc w:val="center"/>
      <w:rPr>
        <w:i/>
        <w:color w:val="1A83A0"/>
        <w:sz w:val="20"/>
        <w:szCs w:val="20"/>
      </w:rPr>
    </w:pPr>
    <w:r w:rsidRPr="00036F17">
      <w:rPr>
        <w:i/>
        <w:color w:val="1A83A0"/>
        <w:sz w:val="20"/>
        <w:szCs w:val="20"/>
      </w:rPr>
      <w:t>www.afdf.org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BC365" w14:textId="77777777" w:rsidR="00650F95" w:rsidRDefault="00650F95" w:rsidP="000B202D">
      <w:pPr>
        <w:spacing w:after="0" w:line="240" w:lineRule="auto"/>
      </w:pPr>
      <w:r>
        <w:separator/>
      </w:r>
    </w:p>
  </w:footnote>
  <w:footnote w:type="continuationSeparator" w:id="0">
    <w:p w14:paraId="6F09A351" w14:textId="77777777" w:rsidR="00650F95" w:rsidRDefault="00650F95" w:rsidP="000B2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63"/>
    <w:multiLevelType w:val="hybridMultilevel"/>
    <w:tmpl w:val="0082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3E06"/>
    <w:multiLevelType w:val="hybridMultilevel"/>
    <w:tmpl w:val="0E10B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12E0"/>
    <w:multiLevelType w:val="hybridMultilevel"/>
    <w:tmpl w:val="C3FA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490D"/>
    <w:multiLevelType w:val="hybridMultilevel"/>
    <w:tmpl w:val="2F5676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D66FF"/>
    <w:multiLevelType w:val="hybridMultilevel"/>
    <w:tmpl w:val="2E2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E2727"/>
    <w:multiLevelType w:val="hybridMultilevel"/>
    <w:tmpl w:val="B308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3795D"/>
    <w:multiLevelType w:val="hybridMultilevel"/>
    <w:tmpl w:val="91CCA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F70BE9"/>
    <w:multiLevelType w:val="hybridMultilevel"/>
    <w:tmpl w:val="458C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6377F"/>
    <w:multiLevelType w:val="hybridMultilevel"/>
    <w:tmpl w:val="888E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47AEF"/>
    <w:multiLevelType w:val="hybridMultilevel"/>
    <w:tmpl w:val="2960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4"/>
  </w:num>
  <w:num w:numId="6">
    <w:abstractNumId w:val="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E4"/>
    <w:rsid w:val="00007D00"/>
    <w:rsid w:val="000151E8"/>
    <w:rsid w:val="000270A8"/>
    <w:rsid w:val="0003345B"/>
    <w:rsid w:val="00036F17"/>
    <w:rsid w:val="0003734A"/>
    <w:rsid w:val="00037D51"/>
    <w:rsid w:val="00040022"/>
    <w:rsid w:val="0007163A"/>
    <w:rsid w:val="00097043"/>
    <w:rsid w:val="000A2652"/>
    <w:rsid w:val="000B202D"/>
    <w:rsid w:val="000B54AF"/>
    <w:rsid w:val="000C4614"/>
    <w:rsid w:val="000C5E9C"/>
    <w:rsid w:val="000E052D"/>
    <w:rsid w:val="000E38A1"/>
    <w:rsid w:val="000E4706"/>
    <w:rsid w:val="000E4928"/>
    <w:rsid w:val="000E748B"/>
    <w:rsid w:val="000E7B56"/>
    <w:rsid w:val="001053E5"/>
    <w:rsid w:val="00111840"/>
    <w:rsid w:val="00155223"/>
    <w:rsid w:val="00163974"/>
    <w:rsid w:val="00180357"/>
    <w:rsid w:val="00196130"/>
    <w:rsid w:val="001B24A5"/>
    <w:rsid w:val="001D070C"/>
    <w:rsid w:val="001D339F"/>
    <w:rsid w:val="001D640B"/>
    <w:rsid w:val="001E768C"/>
    <w:rsid w:val="001F6E30"/>
    <w:rsid w:val="00204AE7"/>
    <w:rsid w:val="0021501E"/>
    <w:rsid w:val="00215CA8"/>
    <w:rsid w:val="00222BF8"/>
    <w:rsid w:val="002300E6"/>
    <w:rsid w:val="002470C1"/>
    <w:rsid w:val="00255ECA"/>
    <w:rsid w:val="00264EA4"/>
    <w:rsid w:val="00271266"/>
    <w:rsid w:val="00271D56"/>
    <w:rsid w:val="00274EC9"/>
    <w:rsid w:val="002861F8"/>
    <w:rsid w:val="002B5199"/>
    <w:rsid w:val="002C5A6E"/>
    <w:rsid w:val="002C5FE7"/>
    <w:rsid w:val="002C6B6B"/>
    <w:rsid w:val="002C7E48"/>
    <w:rsid w:val="00301BD6"/>
    <w:rsid w:val="00305098"/>
    <w:rsid w:val="0031235D"/>
    <w:rsid w:val="00320E6F"/>
    <w:rsid w:val="003239A6"/>
    <w:rsid w:val="0034647C"/>
    <w:rsid w:val="003578FC"/>
    <w:rsid w:val="00357DB1"/>
    <w:rsid w:val="00377165"/>
    <w:rsid w:val="00384732"/>
    <w:rsid w:val="003A0BA6"/>
    <w:rsid w:val="003A4419"/>
    <w:rsid w:val="003B6579"/>
    <w:rsid w:val="003C186C"/>
    <w:rsid w:val="003D61BB"/>
    <w:rsid w:val="003E216A"/>
    <w:rsid w:val="003E74B4"/>
    <w:rsid w:val="003F3B0B"/>
    <w:rsid w:val="003F686E"/>
    <w:rsid w:val="004049D7"/>
    <w:rsid w:val="00405697"/>
    <w:rsid w:val="00406931"/>
    <w:rsid w:val="00415079"/>
    <w:rsid w:val="00424FD4"/>
    <w:rsid w:val="004327FA"/>
    <w:rsid w:val="004448E7"/>
    <w:rsid w:val="004475DC"/>
    <w:rsid w:val="004562A5"/>
    <w:rsid w:val="0046759D"/>
    <w:rsid w:val="00477354"/>
    <w:rsid w:val="00484709"/>
    <w:rsid w:val="00485033"/>
    <w:rsid w:val="00485124"/>
    <w:rsid w:val="004B0F69"/>
    <w:rsid w:val="004B2F0D"/>
    <w:rsid w:val="004B4208"/>
    <w:rsid w:val="004B5B5D"/>
    <w:rsid w:val="004B7155"/>
    <w:rsid w:val="00503C64"/>
    <w:rsid w:val="005045FF"/>
    <w:rsid w:val="00520A7F"/>
    <w:rsid w:val="00523A6B"/>
    <w:rsid w:val="00532758"/>
    <w:rsid w:val="00535FE0"/>
    <w:rsid w:val="00556AEF"/>
    <w:rsid w:val="0055784F"/>
    <w:rsid w:val="00576898"/>
    <w:rsid w:val="00582C66"/>
    <w:rsid w:val="00596542"/>
    <w:rsid w:val="00596D35"/>
    <w:rsid w:val="005C68BA"/>
    <w:rsid w:val="005E3BE3"/>
    <w:rsid w:val="0063333D"/>
    <w:rsid w:val="00650772"/>
    <w:rsid w:val="00650F95"/>
    <w:rsid w:val="00661132"/>
    <w:rsid w:val="006665B9"/>
    <w:rsid w:val="00674DC8"/>
    <w:rsid w:val="00684076"/>
    <w:rsid w:val="00684AAF"/>
    <w:rsid w:val="006B5BFE"/>
    <w:rsid w:val="006C1DE6"/>
    <w:rsid w:val="006C2994"/>
    <w:rsid w:val="006C5120"/>
    <w:rsid w:val="006D3393"/>
    <w:rsid w:val="006E0990"/>
    <w:rsid w:val="006F1881"/>
    <w:rsid w:val="007141FC"/>
    <w:rsid w:val="00730FFB"/>
    <w:rsid w:val="0078468D"/>
    <w:rsid w:val="00796870"/>
    <w:rsid w:val="0079712B"/>
    <w:rsid w:val="007C5F5B"/>
    <w:rsid w:val="007D3921"/>
    <w:rsid w:val="007E243D"/>
    <w:rsid w:val="007E7050"/>
    <w:rsid w:val="00810D6C"/>
    <w:rsid w:val="00810FA2"/>
    <w:rsid w:val="00815F18"/>
    <w:rsid w:val="00821F06"/>
    <w:rsid w:val="00822BAB"/>
    <w:rsid w:val="0082488C"/>
    <w:rsid w:val="00831F07"/>
    <w:rsid w:val="008443DE"/>
    <w:rsid w:val="008622A8"/>
    <w:rsid w:val="00866D78"/>
    <w:rsid w:val="008768CA"/>
    <w:rsid w:val="00887017"/>
    <w:rsid w:val="008B45E4"/>
    <w:rsid w:val="008E1D7B"/>
    <w:rsid w:val="008E25F1"/>
    <w:rsid w:val="00905BB4"/>
    <w:rsid w:val="00906B15"/>
    <w:rsid w:val="00911363"/>
    <w:rsid w:val="0093026C"/>
    <w:rsid w:val="009310A1"/>
    <w:rsid w:val="00933B1A"/>
    <w:rsid w:val="00954E33"/>
    <w:rsid w:val="009614B6"/>
    <w:rsid w:val="009637B7"/>
    <w:rsid w:val="00990CF0"/>
    <w:rsid w:val="009A1FE1"/>
    <w:rsid w:val="009A69DC"/>
    <w:rsid w:val="009B276A"/>
    <w:rsid w:val="009B6CB8"/>
    <w:rsid w:val="009B7A50"/>
    <w:rsid w:val="009C650B"/>
    <w:rsid w:val="009D639C"/>
    <w:rsid w:val="009F6781"/>
    <w:rsid w:val="00A05C56"/>
    <w:rsid w:val="00A3644F"/>
    <w:rsid w:val="00A37656"/>
    <w:rsid w:val="00A46B72"/>
    <w:rsid w:val="00A47A30"/>
    <w:rsid w:val="00A50FB1"/>
    <w:rsid w:val="00A511A7"/>
    <w:rsid w:val="00A5379E"/>
    <w:rsid w:val="00A5406F"/>
    <w:rsid w:val="00A5738A"/>
    <w:rsid w:val="00AA29E5"/>
    <w:rsid w:val="00AA3AFE"/>
    <w:rsid w:val="00AA44E9"/>
    <w:rsid w:val="00AC079B"/>
    <w:rsid w:val="00AC75EE"/>
    <w:rsid w:val="00AC78E6"/>
    <w:rsid w:val="00AC7D70"/>
    <w:rsid w:val="00AD71F8"/>
    <w:rsid w:val="00AD7B87"/>
    <w:rsid w:val="00AE7E46"/>
    <w:rsid w:val="00B03D97"/>
    <w:rsid w:val="00B0570F"/>
    <w:rsid w:val="00B107E4"/>
    <w:rsid w:val="00B2352B"/>
    <w:rsid w:val="00B46133"/>
    <w:rsid w:val="00B519DB"/>
    <w:rsid w:val="00B56EF6"/>
    <w:rsid w:val="00B65249"/>
    <w:rsid w:val="00B70481"/>
    <w:rsid w:val="00BC47CC"/>
    <w:rsid w:val="00BD4CF4"/>
    <w:rsid w:val="00BF0005"/>
    <w:rsid w:val="00BF3D23"/>
    <w:rsid w:val="00BF5EC9"/>
    <w:rsid w:val="00BF6DD4"/>
    <w:rsid w:val="00C02978"/>
    <w:rsid w:val="00C11268"/>
    <w:rsid w:val="00C131B7"/>
    <w:rsid w:val="00C226B6"/>
    <w:rsid w:val="00C264EE"/>
    <w:rsid w:val="00C26E93"/>
    <w:rsid w:val="00C32F57"/>
    <w:rsid w:val="00C33513"/>
    <w:rsid w:val="00C42DB4"/>
    <w:rsid w:val="00C566F6"/>
    <w:rsid w:val="00C63D41"/>
    <w:rsid w:val="00C644DE"/>
    <w:rsid w:val="00CC6D86"/>
    <w:rsid w:val="00CD4D01"/>
    <w:rsid w:val="00CD51B6"/>
    <w:rsid w:val="00CF77F9"/>
    <w:rsid w:val="00D012C1"/>
    <w:rsid w:val="00D024E0"/>
    <w:rsid w:val="00D23838"/>
    <w:rsid w:val="00D25794"/>
    <w:rsid w:val="00D25BEB"/>
    <w:rsid w:val="00D51931"/>
    <w:rsid w:val="00D674D1"/>
    <w:rsid w:val="00D767C9"/>
    <w:rsid w:val="00D82800"/>
    <w:rsid w:val="00D87297"/>
    <w:rsid w:val="00D90F24"/>
    <w:rsid w:val="00DB559A"/>
    <w:rsid w:val="00DD088E"/>
    <w:rsid w:val="00DD1707"/>
    <w:rsid w:val="00DD6A39"/>
    <w:rsid w:val="00DE3B06"/>
    <w:rsid w:val="00DE54DA"/>
    <w:rsid w:val="00DE5B09"/>
    <w:rsid w:val="00DF134B"/>
    <w:rsid w:val="00DF2F26"/>
    <w:rsid w:val="00DF2FA4"/>
    <w:rsid w:val="00DF7166"/>
    <w:rsid w:val="00E24BEA"/>
    <w:rsid w:val="00E348E8"/>
    <w:rsid w:val="00E36A94"/>
    <w:rsid w:val="00E40F63"/>
    <w:rsid w:val="00E85F91"/>
    <w:rsid w:val="00E945CE"/>
    <w:rsid w:val="00EC0CE9"/>
    <w:rsid w:val="00EC3BFC"/>
    <w:rsid w:val="00EC7DEA"/>
    <w:rsid w:val="00ED1C22"/>
    <w:rsid w:val="00ED797B"/>
    <w:rsid w:val="00EE37C0"/>
    <w:rsid w:val="00EE62C1"/>
    <w:rsid w:val="00EE69C8"/>
    <w:rsid w:val="00F1459B"/>
    <w:rsid w:val="00F341C0"/>
    <w:rsid w:val="00F47AEE"/>
    <w:rsid w:val="00F574C9"/>
    <w:rsid w:val="00F64B0A"/>
    <w:rsid w:val="00F65CC5"/>
    <w:rsid w:val="00F72024"/>
    <w:rsid w:val="00F73AF0"/>
    <w:rsid w:val="00F76091"/>
    <w:rsid w:val="00F96E69"/>
    <w:rsid w:val="00FA4811"/>
    <w:rsid w:val="00FC6908"/>
    <w:rsid w:val="00FD6CD6"/>
    <w:rsid w:val="00FE1136"/>
    <w:rsid w:val="00FE7AE2"/>
    <w:rsid w:val="00FF5016"/>
    <w:rsid w:val="00FF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29F8"/>
  <w15:docId w15:val="{5AE6934C-2F81-8A44-9220-3C90AE67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E4"/>
    <w:rPr>
      <w:rFonts w:ascii="Tahoma" w:hAnsi="Tahoma" w:cs="Tahoma"/>
      <w:sz w:val="16"/>
      <w:szCs w:val="16"/>
    </w:rPr>
  </w:style>
  <w:style w:type="paragraph" w:styleId="ListParagraph">
    <w:name w:val="List Paragraph"/>
    <w:basedOn w:val="Normal"/>
    <w:uiPriority w:val="34"/>
    <w:qFormat/>
    <w:rsid w:val="008B45E4"/>
    <w:pPr>
      <w:ind w:left="720"/>
      <w:contextualSpacing/>
    </w:pPr>
  </w:style>
  <w:style w:type="paragraph" w:styleId="Header">
    <w:name w:val="header"/>
    <w:basedOn w:val="Normal"/>
    <w:link w:val="HeaderChar"/>
    <w:uiPriority w:val="99"/>
    <w:semiHidden/>
    <w:unhideWhenUsed/>
    <w:rsid w:val="000B2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02D"/>
  </w:style>
  <w:style w:type="paragraph" w:styleId="Footer">
    <w:name w:val="footer"/>
    <w:basedOn w:val="Normal"/>
    <w:link w:val="FooterChar"/>
    <w:uiPriority w:val="99"/>
    <w:unhideWhenUsed/>
    <w:rsid w:val="000B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02D"/>
  </w:style>
  <w:style w:type="character" w:styleId="Hyperlink">
    <w:name w:val="Hyperlink"/>
    <w:basedOn w:val="DefaultParagraphFont"/>
    <w:uiPriority w:val="99"/>
    <w:unhideWhenUsed/>
    <w:rsid w:val="002C6B6B"/>
    <w:rPr>
      <w:color w:val="0000FF"/>
      <w:u w:val="single"/>
    </w:rPr>
  </w:style>
  <w:style w:type="character" w:styleId="FollowedHyperlink">
    <w:name w:val="FollowedHyperlink"/>
    <w:basedOn w:val="DefaultParagraphFont"/>
    <w:uiPriority w:val="99"/>
    <w:semiHidden/>
    <w:unhideWhenUsed/>
    <w:rsid w:val="002861F8"/>
    <w:rPr>
      <w:color w:val="800080" w:themeColor="followedHyperlink"/>
      <w:u w:val="single"/>
    </w:rPr>
  </w:style>
  <w:style w:type="paragraph" w:styleId="PlainText">
    <w:name w:val="Plain Text"/>
    <w:basedOn w:val="Normal"/>
    <w:link w:val="PlainTextChar"/>
    <w:uiPriority w:val="99"/>
    <w:semiHidden/>
    <w:unhideWhenUsed/>
    <w:rsid w:val="00B107E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107E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7402">
      <w:bodyDiv w:val="1"/>
      <w:marLeft w:val="0"/>
      <w:marRight w:val="0"/>
      <w:marTop w:val="0"/>
      <w:marBottom w:val="0"/>
      <w:divBdr>
        <w:top w:val="none" w:sz="0" w:space="0" w:color="auto"/>
        <w:left w:val="none" w:sz="0" w:space="0" w:color="auto"/>
        <w:bottom w:val="none" w:sz="0" w:space="0" w:color="auto"/>
        <w:right w:val="none" w:sz="0" w:space="0" w:color="auto"/>
      </w:divBdr>
    </w:div>
    <w:div w:id="513376194">
      <w:bodyDiv w:val="1"/>
      <w:marLeft w:val="0"/>
      <w:marRight w:val="0"/>
      <w:marTop w:val="0"/>
      <w:marBottom w:val="0"/>
      <w:divBdr>
        <w:top w:val="none" w:sz="0" w:space="0" w:color="auto"/>
        <w:left w:val="none" w:sz="0" w:space="0" w:color="auto"/>
        <w:bottom w:val="none" w:sz="0" w:space="0" w:color="auto"/>
        <w:right w:val="none" w:sz="0" w:space="0" w:color="auto"/>
      </w:divBdr>
    </w:div>
    <w:div w:id="6854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dentseafood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ecker@afdf.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ridentseafoo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Decker</dc:creator>
  <cp:lastModifiedBy>Razel Jade Laurel</cp:lastModifiedBy>
  <cp:revision>2</cp:revision>
  <cp:lastPrinted>2016-07-20T15:27:00Z</cp:lastPrinted>
  <dcterms:created xsi:type="dcterms:W3CDTF">2022-10-20T09:26:00Z</dcterms:created>
  <dcterms:modified xsi:type="dcterms:W3CDTF">2022-10-20T09:26:00Z</dcterms:modified>
</cp:coreProperties>
</file>